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D517B">
      <w:pPr>
        <w:pStyle w:val="10"/>
        <w:keepNext/>
        <w:keepLines/>
        <w:shd w:val="clear" w:color="auto" w:fill="auto"/>
        <w:spacing w:after="423" w:line="44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8240" behindDoc="1" locked="0" layoutInCell="1" allowOverlap="1">
                <wp:simplePos x="0" y="0"/>
                <wp:positionH relativeFrom="margin">
                  <wp:posOffset>3346450</wp:posOffset>
                </wp:positionH>
                <wp:positionV relativeFrom="paragraph">
                  <wp:posOffset>-1944370</wp:posOffset>
                </wp:positionV>
                <wp:extent cx="1368425" cy="190500"/>
                <wp:effectExtent l="3175" t="0" r="0" b="2540"/>
                <wp:wrapTopAndBottom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84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A499C">
                            <w:pPr>
                              <w:pStyle w:val="20"/>
                              <w:keepNext/>
                              <w:keepLines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bookmarkStart w:id="0" w:name="bookmark0"/>
                            <w:r>
                              <w:rPr>
                                <w:rStyle w:val="2Exact"/>
                                <w:b/>
                                <w:bCs/>
                                <w:color w:val="000000"/>
                              </w:rPr>
                              <w:t>ГОСТ 6402-70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63.5pt;margin-top:-153.1pt;width:107.75pt;height:15pt;z-index:-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" filled="f" stroked="f">
                <v:textbox style="mso-fit-shape-to-text:t" inset="0,0,0,0">
                  <w:txbxContent>
                    <w:p w:rsidR="00000000" w:rsidRDefault="00AA499C">
                      <w:pPr>
                        <w:pStyle w:val="20"/>
                        <w:keepNext/>
                        <w:keepLines/>
                        <w:shd w:val="clear" w:color="auto" w:fill="auto"/>
                        <w:spacing w:before="0" w:after="0" w:line="300" w:lineRule="exact"/>
                        <w:jc w:val="left"/>
                      </w:pPr>
                      <w:bookmarkStart w:id="1" w:name="bookmark0"/>
                      <w:r>
                        <w:rPr>
                          <w:rStyle w:val="2Exact"/>
                          <w:b/>
                          <w:bCs/>
                          <w:color w:val="000000"/>
                        </w:rPr>
                        <w:t>ГОСТ 6402-70</w:t>
                      </w:r>
                      <w:bookmarkEnd w:id="1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16865" distB="0" distL="63500" distR="63500" simplePos="0" relativeHeight="251659264" behindDoc="1" locked="0" layoutInCell="1" allowOverlap="1">
                <wp:simplePos x="0" y="0"/>
                <wp:positionH relativeFrom="margin">
                  <wp:posOffset>-1420495</wp:posOffset>
                </wp:positionH>
                <wp:positionV relativeFrom="paragraph">
                  <wp:posOffset>-1438910</wp:posOffset>
                </wp:positionV>
                <wp:extent cx="6138545" cy="457200"/>
                <wp:effectExtent l="0" t="0" r="0" b="0"/>
                <wp:wrapTopAndBottom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85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517B" w:rsidRDefault="00CD517B">
                            <w:pPr>
                              <w:pStyle w:val="6"/>
                              <w:shd w:val="clear" w:color="auto" w:fill="auto"/>
                              <w:spacing w:line="240" w:lineRule="exact"/>
                              <w:rPr>
                                <w:rStyle w:val="6Exact"/>
                                <w:b/>
                                <w:bCs/>
                                <w:color w:val="000000"/>
                                <w:lang w:val="en-US"/>
                              </w:rPr>
                            </w:pPr>
                          </w:p>
                          <w:p w:rsidR="00CD517B" w:rsidRDefault="00CD517B">
                            <w:pPr>
                              <w:pStyle w:val="6"/>
                              <w:shd w:val="clear" w:color="auto" w:fill="auto"/>
                              <w:spacing w:line="240" w:lineRule="exact"/>
                              <w:rPr>
                                <w:rStyle w:val="6Exact"/>
                                <w:b/>
                                <w:bCs/>
                                <w:color w:val="000000"/>
                                <w:lang w:val="en-US"/>
                              </w:rPr>
                            </w:pPr>
                          </w:p>
                          <w:p w:rsidR="00000000" w:rsidRDefault="00AA499C">
                            <w:pPr>
                              <w:pStyle w:val="6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6Exact"/>
                                <w:b/>
                                <w:bCs/>
                                <w:color w:val="000000"/>
                              </w:rPr>
                              <w:t>МЕЖГОСУДАРСТВЕННЫЙ СТАНДАРТ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-111.85pt;margin-top:-113.3pt;width:483.35pt;height:36pt;z-index:-251657216;visibility:visible;mso-wrap-style:square;mso-width-percent:0;mso-height-percent:0;mso-wrap-distance-left:5pt;mso-wrap-distance-top:24.9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" filled="f" stroked="f">
                <v:textbox style="mso-fit-shape-to-text:t" inset="0,0,0,0">
                  <w:txbxContent>
                    <w:p w:rsidR="00CD517B" w:rsidRDefault="00CD517B">
                      <w:pPr>
                        <w:pStyle w:val="6"/>
                        <w:shd w:val="clear" w:color="auto" w:fill="auto"/>
                        <w:spacing w:line="240" w:lineRule="exact"/>
                        <w:rPr>
                          <w:rStyle w:val="6Exact"/>
                          <w:b/>
                          <w:bCs/>
                          <w:color w:val="000000"/>
                          <w:lang w:val="en-US"/>
                        </w:rPr>
                      </w:pPr>
                    </w:p>
                    <w:p w:rsidR="00CD517B" w:rsidRDefault="00CD517B">
                      <w:pPr>
                        <w:pStyle w:val="6"/>
                        <w:shd w:val="clear" w:color="auto" w:fill="auto"/>
                        <w:spacing w:line="240" w:lineRule="exact"/>
                        <w:rPr>
                          <w:rStyle w:val="6Exact"/>
                          <w:b/>
                          <w:bCs/>
                          <w:color w:val="000000"/>
                          <w:lang w:val="en-US"/>
                        </w:rPr>
                      </w:pPr>
                    </w:p>
                    <w:p w:rsidR="00000000" w:rsidRDefault="00AA499C">
                      <w:pPr>
                        <w:pStyle w:val="6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6Exact"/>
                          <w:b/>
                          <w:bCs/>
                          <w:color w:val="000000"/>
                        </w:rPr>
                        <w:t>МЕЖГОСУДАРСТВЕННЫЙ СТАНДАРТ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2" w:name="bookmark1"/>
      <w:r w:rsidR="00AA499C">
        <w:rPr>
          <w:rStyle w:val="1"/>
          <w:b/>
          <w:bCs/>
          <w:color w:val="000000"/>
        </w:rPr>
        <w:t>ШАЙБЫ ПРУЖИННЫЕ</w:t>
      </w:r>
      <w:bookmarkEnd w:id="2"/>
    </w:p>
    <w:p w:rsidR="00000000" w:rsidRDefault="00AA499C">
      <w:pPr>
        <w:pStyle w:val="20"/>
        <w:keepNext/>
        <w:keepLines/>
        <w:shd w:val="clear" w:color="auto" w:fill="auto"/>
        <w:spacing w:before="0" w:after="834" w:line="300" w:lineRule="exact"/>
      </w:pPr>
      <w:bookmarkStart w:id="3" w:name="bookmark2"/>
      <w:r>
        <w:rPr>
          <w:rStyle w:val="2"/>
          <w:b/>
          <w:bCs/>
          <w:color w:val="000000"/>
        </w:rPr>
        <w:t>ТЕХНИЧЕСКИЕ УСЛОВИЯ</w:t>
      </w:r>
      <w:bookmarkEnd w:id="3"/>
    </w:p>
    <w:p w:rsidR="00000000" w:rsidRDefault="00AA499C">
      <w:pPr>
        <w:pStyle w:val="30"/>
        <w:shd w:val="clear" w:color="auto" w:fill="auto"/>
        <w:spacing w:before="0" w:after="7185" w:line="200" w:lineRule="exact"/>
      </w:pPr>
      <w:r>
        <w:rPr>
          <w:rStyle w:val="3"/>
          <w:b/>
          <w:bCs/>
          <w:color w:val="000000"/>
        </w:rPr>
        <w:t>Издани</w:t>
      </w:r>
      <w:r>
        <w:rPr>
          <w:rStyle w:val="3"/>
          <w:b/>
          <w:bCs/>
          <w:color w:val="000000"/>
        </w:rPr>
        <w:t>е официальное</w:t>
      </w:r>
    </w:p>
    <w:p w:rsidR="00000000" w:rsidRDefault="00AA499C">
      <w:pPr>
        <w:pStyle w:val="40"/>
        <w:shd w:val="clear" w:color="auto" w:fill="auto"/>
        <w:spacing w:before="0"/>
        <w:ind w:left="2760"/>
      </w:pPr>
      <w:r>
        <w:rPr>
          <w:rStyle w:val="4"/>
          <w:b/>
          <w:bCs/>
          <w:color w:val="000000"/>
        </w:rPr>
        <w:t>Москва</w:t>
      </w:r>
    </w:p>
    <w:p w:rsidR="00000000" w:rsidRDefault="00AA499C">
      <w:pPr>
        <w:pStyle w:val="40"/>
        <w:shd w:val="clear" w:color="auto" w:fill="auto"/>
        <w:spacing w:before="0"/>
        <w:ind w:left="2300"/>
      </w:pPr>
      <w:r>
        <w:rPr>
          <w:rStyle w:val="4"/>
          <w:b/>
          <w:bCs/>
          <w:color w:val="000000"/>
        </w:rPr>
        <w:t>Стандартинформ</w:t>
      </w:r>
    </w:p>
    <w:p w:rsidR="00000000" w:rsidRDefault="00AA499C">
      <w:pPr>
        <w:pStyle w:val="50"/>
        <w:shd w:val="clear" w:color="auto" w:fill="auto"/>
        <w:ind w:left="2880"/>
        <w:sectPr w:rsidR="00000000">
          <w:headerReference w:type="even" r:id="rId8"/>
          <w:headerReference w:type="default" r:id="rId9"/>
          <w:footnotePr>
            <w:numFmt w:val="chicago"/>
            <w:numRestart w:val="eachPage"/>
          </w:footnotePr>
          <w:pgSz w:w="11900" w:h="16840"/>
          <w:pgMar w:top="1176" w:right="3379" w:bottom="1176" w:left="3384" w:header="0" w:footer="3" w:gutter="0"/>
          <w:cols w:space="720"/>
          <w:noEndnote/>
          <w:titlePg/>
          <w:docGrid w:linePitch="360"/>
        </w:sectPr>
      </w:pPr>
      <w:r>
        <w:rPr>
          <w:rStyle w:val="5"/>
          <w:color w:val="000000"/>
        </w:rPr>
        <w:t>2006</w:t>
      </w:r>
    </w:p>
    <w:p w:rsidR="00000000" w:rsidRDefault="00AA499C">
      <w:pPr>
        <w:spacing w:before="3" w:after="3" w:line="240" w:lineRule="exact"/>
        <w:rPr>
          <w:color w:val="auto"/>
          <w:sz w:val="19"/>
          <w:szCs w:val="19"/>
        </w:rPr>
      </w:pPr>
    </w:p>
    <w:p w:rsidR="00000000" w:rsidRDefault="00AA499C">
      <w:pPr>
        <w:rPr>
          <w:color w:val="auto"/>
          <w:sz w:val="2"/>
          <w:szCs w:val="2"/>
        </w:rPr>
        <w:sectPr w:rsidR="00000000">
          <w:pgSz w:w="11900" w:h="16840"/>
          <w:pgMar w:top="1600" w:right="0" w:bottom="1538" w:left="0" w:header="0" w:footer="3" w:gutter="0"/>
          <w:cols w:space="720"/>
          <w:noEndnote/>
          <w:docGrid w:linePitch="360"/>
        </w:sectPr>
      </w:pPr>
    </w:p>
    <w:p w:rsidR="00000000" w:rsidRDefault="00AA499C">
      <w:pPr>
        <w:pStyle w:val="32"/>
        <w:keepNext/>
        <w:keepLines/>
        <w:shd w:val="clear" w:color="auto" w:fill="auto"/>
        <w:spacing w:after="292" w:line="200" w:lineRule="exact"/>
      </w:pPr>
      <w:bookmarkStart w:id="4" w:name="bookmark3"/>
      <w:r>
        <w:rPr>
          <w:rStyle w:val="310pt"/>
          <w:b/>
          <w:bCs/>
          <w:color w:val="000000"/>
        </w:rPr>
        <w:t>МЕЖГОСУДАРСТВЕННЫЙ СТАНДАРТ</w:t>
      </w:r>
      <w:bookmarkEnd w:id="4"/>
    </w:p>
    <w:p w:rsidR="00000000" w:rsidRDefault="00CD517B">
      <w:pPr>
        <w:pStyle w:val="32"/>
        <w:keepNext/>
        <w:keepLines/>
        <w:shd w:val="clear" w:color="auto" w:fill="auto"/>
        <w:spacing w:after="254" w:line="200" w:lineRule="exact"/>
      </w:pPr>
      <w:r>
        <w:rPr>
          <w:noProof/>
        </w:rPr>
        <mc:AlternateContent>
          <mc:Choice Requires="wps">
            <w:drawing>
              <wp:anchor distT="0" distB="54610" distL="1913890" distR="63500" simplePos="0" relativeHeight="251660288" behindDoc="1" locked="0" layoutInCell="1" allowOverlap="1">
                <wp:simplePos x="0" y="0"/>
                <wp:positionH relativeFrom="margin">
                  <wp:posOffset>4724400</wp:posOffset>
                </wp:positionH>
                <wp:positionV relativeFrom="paragraph">
                  <wp:posOffset>-6350</wp:posOffset>
                </wp:positionV>
                <wp:extent cx="682625" cy="309245"/>
                <wp:effectExtent l="0" t="3175" r="3175" b="2540"/>
                <wp:wrapSquare wrapText="left"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A499C">
                            <w:pPr>
                              <w:pStyle w:val="6"/>
                              <w:shd w:val="clear" w:color="auto" w:fill="auto"/>
                              <w:spacing w:after="7" w:line="240" w:lineRule="exact"/>
                              <w:ind w:left="200"/>
                            </w:pPr>
                            <w:r>
                              <w:rPr>
                                <w:rStyle w:val="60ptExact"/>
                                <w:b/>
                                <w:bCs/>
                                <w:color w:val="000000"/>
                              </w:rPr>
                              <w:t>ГОСТ</w:t>
                            </w:r>
                          </w:p>
                          <w:p w:rsidR="00000000" w:rsidRDefault="00AA499C">
                            <w:pPr>
                              <w:pStyle w:val="9"/>
                              <w:shd w:val="clear" w:color="auto" w:fill="auto"/>
                              <w:spacing w:before="0" w:line="240" w:lineRule="exact"/>
                            </w:pPr>
                            <w:r>
                              <w:rPr>
                                <w:rStyle w:val="9Exact"/>
                                <w:b/>
                                <w:bCs/>
                                <w:color w:val="000000"/>
                              </w:rPr>
                              <w:t>6402-70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372pt;margin-top:-.5pt;width:53.75pt;height:24.35pt;z-index:-251656192;visibility:visible;mso-wrap-style:square;mso-width-percent:0;mso-height-percent:0;mso-wrap-distance-left:150.7pt;mso-wrap-distance-top:0;mso-wrap-distance-right:5pt;mso-wrap-distance-bottom:4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4CirgIAALA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" filled="f" stroked="f">
                <v:textbox style="mso-fit-shape-to-text:t" inset="0,0,0,0">
                  <w:txbxContent>
                    <w:p w:rsidR="00000000" w:rsidRDefault="00AA499C">
                      <w:pPr>
                        <w:pStyle w:val="6"/>
                        <w:shd w:val="clear" w:color="auto" w:fill="auto"/>
                        <w:spacing w:after="7" w:line="240" w:lineRule="exact"/>
                        <w:ind w:left="200"/>
                      </w:pPr>
                      <w:r>
                        <w:rPr>
                          <w:rStyle w:val="60ptExact"/>
                          <w:b/>
                          <w:bCs/>
                          <w:color w:val="000000"/>
                        </w:rPr>
                        <w:t>ГОСТ</w:t>
                      </w:r>
                    </w:p>
                    <w:p w:rsidR="00000000" w:rsidRDefault="00AA499C">
                      <w:pPr>
                        <w:pStyle w:val="9"/>
                        <w:shd w:val="clear" w:color="auto" w:fill="auto"/>
                        <w:spacing w:before="0" w:line="240" w:lineRule="exact"/>
                      </w:pPr>
                      <w:r>
                        <w:rPr>
                          <w:rStyle w:val="9Exact"/>
                          <w:b/>
                          <w:bCs/>
                          <w:color w:val="000000"/>
                        </w:rPr>
                        <w:t>6402-70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5" w:name="bookmark4"/>
      <w:r w:rsidR="00AA499C">
        <w:rPr>
          <w:rStyle w:val="31"/>
          <w:b/>
          <w:bCs/>
          <w:color w:val="000000"/>
        </w:rPr>
        <w:t>ШАЙБЫ ПРУЖИННЫЕ</w:t>
      </w:r>
      <w:bookmarkEnd w:id="5"/>
    </w:p>
    <w:p w:rsidR="00000000" w:rsidRDefault="00AA499C">
      <w:pPr>
        <w:pStyle w:val="32"/>
        <w:keepNext/>
        <w:keepLines/>
        <w:shd w:val="clear" w:color="auto" w:fill="auto"/>
        <w:spacing w:after="129" w:line="200" w:lineRule="exact"/>
        <w:ind w:right="260"/>
      </w:pPr>
      <w:bookmarkStart w:id="6" w:name="bookmark5"/>
      <w:r>
        <w:rPr>
          <w:rStyle w:val="31"/>
          <w:b/>
          <w:bCs/>
          <w:color w:val="000000"/>
        </w:rPr>
        <w:t>Технические условия</w:t>
      </w:r>
      <w:bookmarkEnd w:id="6"/>
    </w:p>
    <w:p w:rsidR="00000000" w:rsidRDefault="00CD517B">
      <w:pPr>
        <w:pStyle w:val="32"/>
        <w:keepNext/>
        <w:keepLines/>
        <w:shd w:val="clear" w:color="auto" w:fill="auto"/>
        <w:spacing w:after="18" w:line="200" w:lineRule="exact"/>
        <w:ind w:left="540"/>
        <w:jc w:val="both"/>
      </w:pPr>
      <w:r>
        <w:rPr>
          <w:noProof/>
        </w:rPr>
        <mc:AlternateContent>
          <mc:Choice Requires="wps">
            <w:drawing>
              <wp:anchor distT="0" distB="0" distL="63500" distR="2216150" simplePos="0" relativeHeight="251661312" behindDoc="1" locked="0" layoutInCell="1" allowOverlap="1">
                <wp:simplePos x="0" y="0"/>
                <wp:positionH relativeFrom="margin">
                  <wp:posOffset>1633855</wp:posOffset>
                </wp:positionH>
                <wp:positionV relativeFrom="paragraph">
                  <wp:posOffset>18415</wp:posOffset>
                </wp:positionV>
                <wp:extent cx="740410" cy="304800"/>
                <wp:effectExtent l="0" t="0" r="0" b="1905"/>
                <wp:wrapSquare wrapText="right"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41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A499C">
                            <w:pPr>
                              <w:pStyle w:val="70"/>
                              <w:shd w:val="clear" w:color="auto" w:fill="auto"/>
                              <w:spacing w:before="0" w:after="0" w:line="240" w:lineRule="exact"/>
                              <w:jc w:val="both"/>
                            </w:pPr>
                            <w:r>
                              <w:rPr>
                                <w:rStyle w:val="7Exact"/>
                                <w:color w:val="000000"/>
                              </w:rPr>
                              <w:t>Lock washers.</w:t>
                            </w:r>
                            <w:r>
                              <w:rPr>
                                <w:rStyle w:val="7Exact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Style w:val="7Exact"/>
                                <w:color w:val="000000"/>
                              </w:rPr>
                              <w:t>Specifications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128.65pt;margin-top:1.45pt;width:58.3pt;height:24pt;z-index:-251655168;visibility:visible;mso-wrap-style:square;mso-width-percent:0;mso-height-percent:0;mso-wrap-distance-left:5pt;mso-wrap-distance-top:0;mso-wrap-distance-right:174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" filled="f" stroked="f">
                <v:textbox style="mso-fit-shape-to-text:t" inset="0,0,0,0">
                  <w:txbxContent>
                    <w:p w:rsidR="00000000" w:rsidRDefault="00AA499C">
                      <w:pPr>
                        <w:pStyle w:val="70"/>
                        <w:shd w:val="clear" w:color="auto" w:fill="auto"/>
                        <w:spacing w:before="0" w:after="0" w:line="240" w:lineRule="exact"/>
                        <w:jc w:val="both"/>
                      </w:pPr>
                      <w:r>
                        <w:rPr>
                          <w:rStyle w:val="7Exact"/>
                          <w:color w:val="000000"/>
                        </w:rPr>
                        <w:t>Lock washers.</w:t>
                      </w:r>
                      <w:r>
                        <w:rPr>
                          <w:rStyle w:val="7Exact"/>
                          <w:color w:val="000000"/>
                        </w:rPr>
                        <w:br/>
                      </w:r>
                      <w:r>
                        <w:rPr>
                          <w:rStyle w:val="7Exact"/>
                          <w:color w:val="000000"/>
                        </w:rPr>
                        <w:t>Specifications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bookmarkStart w:id="7" w:name="bookmark6"/>
      <w:r w:rsidR="00AA499C">
        <w:rPr>
          <w:rStyle w:val="31"/>
          <w:b/>
          <w:bCs/>
          <w:color w:val="000000"/>
        </w:rPr>
        <w:t>Взамен</w:t>
      </w:r>
      <w:bookmarkEnd w:id="7"/>
    </w:p>
    <w:p w:rsidR="00000000" w:rsidRDefault="00AA499C">
      <w:pPr>
        <w:pStyle w:val="30"/>
        <w:shd w:val="clear" w:color="auto" w:fill="auto"/>
        <w:spacing w:before="0" w:after="236" w:line="200" w:lineRule="exact"/>
        <w:jc w:val="both"/>
      </w:pPr>
      <w:r>
        <w:rPr>
          <w:rStyle w:val="3"/>
          <w:b/>
          <w:bCs/>
          <w:color w:val="000000"/>
        </w:rPr>
        <w:t>ГОСТ 6402-61</w:t>
      </w:r>
    </w:p>
    <w:p w:rsidR="00000000" w:rsidRDefault="00AA499C">
      <w:pPr>
        <w:pStyle w:val="70"/>
        <w:shd w:val="clear" w:color="auto" w:fill="auto"/>
        <w:spacing w:before="0"/>
        <w:ind w:right="1000"/>
      </w:pPr>
      <w:r>
        <w:rPr>
          <w:rStyle w:val="7"/>
          <w:color w:val="000000"/>
        </w:rPr>
        <w:t>МКС 21.060.30</w:t>
      </w:r>
      <w:r>
        <w:rPr>
          <w:rStyle w:val="7"/>
          <w:color w:val="000000"/>
        </w:rPr>
        <w:br/>
        <w:t>ОКП 12 8600</w:t>
      </w:r>
    </w:p>
    <w:p w:rsidR="00000000" w:rsidRDefault="00AA499C">
      <w:pPr>
        <w:pStyle w:val="81"/>
        <w:shd w:val="clear" w:color="auto" w:fill="auto"/>
        <w:spacing w:before="0"/>
      </w:pPr>
      <w:r>
        <w:rPr>
          <w:rStyle w:val="80"/>
          <w:b/>
          <w:bCs/>
          <w:color w:val="000000"/>
        </w:rPr>
        <w:t>Постановлением Комитета стандартов, мер и измерительных приборов при Совете Министров СССР от 17 апреля</w:t>
      </w:r>
      <w:r>
        <w:rPr>
          <w:rStyle w:val="80"/>
          <w:b/>
          <w:bCs/>
          <w:color w:val="000000"/>
        </w:rPr>
        <w:br/>
        <w:t>1970 г. № 532 дата введения установлена</w:t>
      </w:r>
    </w:p>
    <w:p w:rsidR="00000000" w:rsidRDefault="00AA499C">
      <w:pPr>
        <w:pStyle w:val="81"/>
        <w:shd w:val="clear" w:color="auto" w:fill="auto"/>
        <w:spacing w:before="0" w:after="405"/>
        <w:jc w:val="right"/>
      </w:pPr>
      <w:r>
        <w:rPr>
          <w:rStyle w:val="80"/>
          <w:b/>
          <w:bCs/>
          <w:color w:val="000000"/>
        </w:rPr>
        <w:t>01.01.72</w:t>
      </w:r>
    </w:p>
    <w:p w:rsidR="00000000" w:rsidRDefault="00AA499C">
      <w:pPr>
        <w:pStyle w:val="210"/>
        <w:shd w:val="clear" w:color="auto" w:fill="auto"/>
        <w:spacing w:before="0"/>
        <w:ind w:firstLine="540"/>
      </w:pPr>
      <w:r>
        <w:rPr>
          <w:rStyle w:val="21"/>
          <w:color w:val="000000"/>
        </w:rPr>
        <w:t>Настоящий стандарт ра</w:t>
      </w:r>
      <w:r>
        <w:rPr>
          <w:rStyle w:val="21"/>
          <w:color w:val="000000"/>
        </w:rPr>
        <w:t>спространяется на пружинные шайбы для болтов, винтов и шпилек с</w:t>
      </w:r>
      <w:r>
        <w:rPr>
          <w:rStyle w:val="21"/>
          <w:color w:val="000000"/>
        </w:rPr>
        <w:br/>
        <w:t>диаметром резьбы от 2 до 48 мм.</w:t>
      </w:r>
    </w:p>
    <w:p w:rsidR="00000000" w:rsidRDefault="00AA499C">
      <w:pPr>
        <w:pStyle w:val="210"/>
        <w:shd w:val="clear" w:color="auto" w:fill="auto"/>
        <w:spacing w:before="0"/>
        <w:ind w:left="540"/>
        <w:jc w:val="both"/>
      </w:pPr>
      <w:r>
        <w:rPr>
          <w:rStyle w:val="21"/>
          <w:color w:val="000000"/>
        </w:rPr>
        <w:t>Стандарт полностью соответствует СТ СЭВ 2665—80.</w:t>
      </w:r>
    </w:p>
    <w:p w:rsidR="00000000" w:rsidRDefault="00AA499C">
      <w:pPr>
        <w:pStyle w:val="30"/>
        <w:shd w:val="clear" w:color="auto" w:fill="auto"/>
        <w:spacing w:before="0" w:after="208" w:line="235" w:lineRule="exact"/>
        <w:ind w:left="540"/>
        <w:jc w:val="both"/>
      </w:pPr>
      <w:r>
        <w:rPr>
          <w:rStyle w:val="3"/>
          <w:b/>
          <w:bCs/>
          <w:color w:val="000000"/>
        </w:rPr>
        <w:t>(Введен дополнительно, Изм. № 3).</w:t>
      </w:r>
    </w:p>
    <w:p w:rsidR="00000000" w:rsidRDefault="00AA499C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3504"/>
        </w:tabs>
        <w:spacing w:after="225" w:line="200" w:lineRule="exact"/>
        <w:ind w:left="3160"/>
        <w:jc w:val="both"/>
      </w:pPr>
      <w:bookmarkStart w:id="8" w:name="bookmark7"/>
      <w:r>
        <w:rPr>
          <w:rStyle w:val="31"/>
          <w:b/>
          <w:bCs/>
          <w:color w:val="000000"/>
        </w:rPr>
        <w:t>КОНСТРУКЦИЯ И РАЗМЕРЫ</w:t>
      </w:r>
      <w:bookmarkEnd w:id="8"/>
    </w:p>
    <w:p w:rsidR="00000000" w:rsidRDefault="00AA499C">
      <w:pPr>
        <w:pStyle w:val="210"/>
        <w:numPr>
          <w:ilvl w:val="1"/>
          <w:numId w:val="1"/>
        </w:numPr>
        <w:shd w:val="clear" w:color="auto" w:fill="auto"/>
        <w:tabs>
          <w:tab w:val="left" w:pos="1023"/>
        </w:tabs>
        <w:spacing w:before="0" w:line="230" w:lineRule="exact"/>
        <w:ind w:left="540"/>
        <w:jc w:val="both"/>
      </w:pPr>
      <w:r>
        <w:rPr>
          <w:rStyle w:val="21"/>
          <w:color w:val="000000"/>
        </w:rPr>
        <w:t>Пружинные шайбы должны изго</w:t>
      </w:r>
      <w:r>
        <w:rPr>
          <w:rStyle w:val="21"/>
          <w:color w:val="000000"/>
        </w:rPr>
        <w:t>товляться четырех типов:</w:t>
      </w:r>
    </w:p>
    <w:p w:rsidR="00000000" w:rsidRDefault="00AA499C">
      <w:pPr>
        <w:pStyle w:val="210"/>
        <w:shd w:val="clear" w:color="auto" w:fill="auto"/>
        <w:spacing w:before="0" w:line="230" w:lineRule="exact"/>
        <w:ind w:left="540"/>
        <w:jc w:val="both"/>
      </w:pPr>
      <w:r>
        <w:rPr>
          <w:rStyle w:val="21"/>
          <w:color w:val="000000"/>
        </w:rPr>
        <w:t>Н — нормальные с квадратным поперечным сечением;</w:t>
      </w:r>
    </w:p>
    <w:p w:rsidR="00000000" w:rsidRDefault="00AA499C">
      <w:pPr>
        <w:pStyle w:val="210"/>
        <w:shd w:val="clear" w:color="auto" w:fill="auto"/>
        <w:spacing w:before="0" w:line="230" w:lineRule="exact"/>
        <w:ind w:left="540"/>
        <w:jc w:val="both"/>
      </w:pPr>
      <w:r>
        <w:rPr>
          <w:rStyle w:val="21"/>
          <w:color w:val="000000"/>
        </w:rPr>
        <w:t>Т — тяжелые с квадратным поперечным сечением;</w:t>
      </w:r>
    </w:p>
    <w:p w:rsidR="00000000" w:rsidRDefault="00AA499C">
      <w:pPr>
        <w:pStyle w:val="210"/>
        <w:shd w:val="clear" w:color="auto" w:fill="auto"/>
        <w:spacing w:before="0" w:line="230" w:lineRule="exact"/>
        <w:ind w:left="540"/>
        <w:jc w:val="both"/>
      </w:pPr>
      <w:r>
        <w:rPr>
          <w:rStyle w:val="21"/>
          <w:color w:val="000000"/>
        </w:rPr>
        <w:t>ОТ — особо тяжелые с квадратным поперечным сечением;</w:t>
      </w:r>
    </w:p>
    <w:p w:rsidR="00000000" w:rsidRDefault="00AA499C">
      <w:pPr>
        <w:pStyle w:val="210"/>
        <w:shd w:val="clear" w:color="auto" w:fill="auto"/>
        <w:spacing w:before="0" w:line="230" w:lineRule="exact"/>
        <w:ind w:left="540"/>
        <w:jc w:val="both"/>
      </w:pPr>
      <w:r>
        <w:rPr>
          <w:rStyle w:val="21"/>
          <w:color w:val="000000"/>
        </w:rPr>
        <w:t>Л — легкие с прямоугольным поперечным сечением.</w:t>
      </w:r>
    </w:p>
    <w:p w:rsidR="00000000" w:rsidRDefault="00CD517B">
      <w:pPr>
        <w:pStyle w:val="210"/>
        <w:numPr>
          <w:ilvl w:val="1"/>
          <w:numId w:val="1"/>
        </w:numPr>
        <w:shd w:val="clear" w:color="auto" w:fill="auto"/>
        <w:tabs>
          <w:tab w:val="left" w:pos="1011"/>
        </w:tabs>
        <w:spacing w:before="0" w:line="230" w:lineRule="exact"/>
        <w:ind w:firstLine="540"/>
      </w:pPr>
      <w:r>
        <w:rPr>
          <w:noProof/>
        </w:rPr>
        <mc:AlternateContent>
          <mc:Choice Requires="wps">
            <w:drawing>
              <wp:anchor distT="0" distB="0" distL="1459865" distR="63500" simplePos="0" relativeHeight="251662336" behindDoc="1" locked="0" layoutInCell="1" allowOverlap="1">
                <wp:simplePos x="0" y="0"/>
                <wp:positionH relativeFrom="margin">
                  <wp:posOffset>1463040</wp:posOffset>
                </wp:positionH>
                <wp:positionV relativeFrom="paragraph">
                  <wp:posOffset>411480</wp:posOffset>
                </wp:positionV>
                <wp:extent cx="2216150" cy="1746250"/>
                <wp:effectExtent l="0" t="1905" r="0" b="635"/>
                <wp:wrapTopAndBottom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150" cy="174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CD517B">
                            <w:pPr>
                              <w:jc w:val="center"/>
                              <w:rPr>
                                <w:color w:val="auto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sz w:val="2"/>
                                <w:szCs w:val="2"/>
                              </w:rPr>
                              <w:drawing>
                                <wp:inline distT="0" distB="0" distL="0" distR="0">
                                  <wp:extent cx="2219325" cy="1504950"/>
                                  <wp:effectExtent l="0" t="0" r="9525" b="0"/>
                                  <wp:docPr id="6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19325" cy="1504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0000" w:rsidRDefault="00AA499C">
                            <w:pPr>
                              <w:pStyle w:val="a6"/>
                              <w:shd w:val="clear" w:color="auto" w:fill="auto"/>
                            </w:pPr>
                            <w:r>
                              <w:rPr>
                                <w:rStyle w:val="60"/>
                                <w:i w:val="0"/>
                                <w:iCs w:val="0"/>
                                <w:color w:val="000000"/>
                                <w:lang w:val="ru-RU" w:eastAsia="ru-RU"/>
                              </w:rPr>
                              <w:t xml:space="preserve">/77 </w:t>
                            </w:r>
                            <w:r>
                              <w:rPr>
                                <w:rStyle w:val="Exact"/>
                                <w:i/>
                                <w:iCs/>
                                <w:color w:val="000000"/>
                                <w:lang w:val="ru-RU" w:eastAsia="ru-RU"/>
                              </w:rPr>
                              <w:t xml:space="preserve">~ </w:t>
                            </w:r>
                            <w:r>
                              <w:rPr>
                                <w:rStyle w:val="Exact"/>
                                <w:i/>
                                <w:iCs/>
                                <w:color w:val="000000"/>
                              </w:rPr>
                              <w:t>0,7 s max</w:t>
                            </w:r>
                            <w:r>
                              <w:rPr>
                                <w:rStyle w:val="Exact"/>
                                <w:i/>
                                <w:iCs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Style w:val="8"/>
                                <w:i/>
                                <w:iCs/>
                                <w:color w:val="000000"/>
                              </w:rPr>
                              <w:t>h</w:t>
                            </w:r>
                            <w:r>
                              <w:rPr>
                                <w:rStyle w:val="8"/>
                                <w:i/>
                                <w:iCs/>
                                <w:color w:val="000000"/>
                                <w:vertAlign w:val="subscript"/>
                              </w:rPr>
                              <w:t>T</w:t>
                            </w:r>
                            <w:r>
                              <w:rPr>
                                <w:rStyle w:val="8"/>
                                <w:i/>
                                <w:iCs/>
                                <w:color w:val="000000"/>
                              </w:rPr>
                              <w:t xml:space="preserve"> = 2stl5%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115.2pt;margin-top:32.4pt;width:174.5pt;height:137.5pt;z-index:-251654144;visibility:visible;mso-wrap-style:square;mso-width-percent:0;mso-height-percent:0;mso-wrap-distance-left:114.9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CD517B">
                      <w:pPr>
                        <w:jc w:val="center"/>
                        <w:rPr>
                          <w:color w:val="auto"/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sz w:val="2"/>
                          <w:szCs w:val="2"/>
                        </w:rPr>
                        <w:drawing>
                          <wp:inline distT="0" distB="0" distL="0" distR="0">
                            <wp:extent cx="2219325" cy="1504950"/>
                            <wp:effectExtent l="0" t="0" r="9525" b="0"/>
                            <wp:docPr id="6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19325" cy="1504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AA499C">
                      <w:pPr>
                        <w:pStyle w:val="a6"/>
                        <w:shd w:val="clear" w:color="auto" w:fill="auto"/>
                      </w:pPr>
                      <w:r>
                        <w:rPr>
                          <w:rStyle w:val="60"/>
                          <w:i w:val="0"/>
                          <w:iCs w:val="0"/>
                          <w:color w:val="000000"/>
                          <w:lang w:val="ru-RU" w:eastAsia="ru-RU"/>
                        </w:rPr>
                        <w:t xml:space="preserve">/77 </w:t>
                      </w:r>
                      <w:r>
                        <w:rPr>
                          <w:rStyle w:val="Exact"/>
                          <w:i/>
                          <w:iCs/>
                          <w:color w:val="000000"/>
                          <w:lang w:val="ru-RU" w:eastAsia="ru-RU"/>
                        </w:rPr>
                        <w:t xml:space="preserve">~ </w:t>
                      </w:r>
                      <w:r>
                        <w:rPr>
                          <w:rStyle w:val="Exact"/>
                          <w:i/>
                          <w:iCs/>
                          <w:color w:val="000000"/>
                        </w:rPr>
                        <w:t>0,7 s max</w:t>
                      </w:r>
                      <w:r>
                        <w:rPr>
                          <w:rStyle w:val="Exact"/>
                          <w:i/>
                          <w:iCs/>
                          <w:color w:val="000000"/>
                        </w:rPr>
                        <w:br/>
                      </w:r>
                      <w:r>
                        <w:rPr>
                          <w:rStyle w:val="8"/>
                          <w:i/>
                          <w:iCs/>
                          <w:color w:val="000000"/>
                        </w:rPr>
                        <w:t>h</w:t>
                      </w:r>
                      <w:r>
                        <w:rPr>
                          <w:rStyle w:val="8"/>
                          <w:i/>
                          <w:iCs/>
                          <w:color w:val="000000"/>
                          <w:vertAlign w:val="subscript"/>
                        </w:rPr>
                        <w:t>T</w:t>
                      </w:r>
                      <w:r>
                        <w:rPr>
                          <w:rStyle w:val="8"/>
                          <w:i/>
                          <w:iCs/>
                          <w:color w:val="000000"/>
                        </w:rPr>
                        <w:t xml:space="preserve"> = 2stl5%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13030" distL="63500" distR="1441450" simplePos="0" relativeHeight="251663360" behindDoc="1" locked="0" layoutInCell="1" allowOverlap="1">
                <wp:simplePos x="0" y="0"/>
                <wp:positionH relativeFrom="margin">
                  <wp:posOffset>3733800</wp:posOffset>
                </wp:positionH>
                <wp:positionV relativeFrom="paragraph">
                  <wp:posOffset>365760</wp:posOffset>
                </wp:positionV>
                <wp:extent cx="990600" cy="1492250"/>
                <wp:effectExtent l="0" t="3810" r="0" b="2540"/>
                <wp:wrapTopAndBottom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49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A499C">
                            <w:pPr>
                              <w:pStyle w:val="a6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>
                              <w:rPr>
                                <w:rStyle w:val="Exact"/>
                                <w:i/>
                                <w:iCs/>
                                <w:color w:val="000000"/>
                                <w:lang w:val="ru-RU" w:eastAsia="ru-RU"/>
                              </w:rPr>
                              <w:t>Исполнение 2.</w:t>
                            </w:r>
                          </w:p>
                          <w:p w:rsidR="00000000" w:rsidRDefault="00CD517B">
                            <w:pPr>
                              <w:jc w:val="center"/>
                              <w:rPr>
                                <w:color w:val="auto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color w:val="auto"/>
                                <w:sz w:val="2"/>
                                <w:szCs w:val="2"/>
                              </w:rPr>
                              <w:drawing>
                                <wp:inline distT="0" distB="0" distL="0" distR="0">
                                  <wp:extent cx="990600" cy="1362075"/>
                                  <wp:effectExtent l="0" t="0" r="0" b="9525"/>
                                  <wp:docPr id="5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600" cy="1362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left:0;text-align:left;margin-left:294pt;margin-top:28.8pt;width:78pt;height:117.5pt;z-index:-251653120;visibility:visible;mso-wrap-style:square;mso-width-percent:0;mso-height-percent:0;mso-wrap-distance-left:5pt;mso-wrap-distance-top:0;mso-wrap-distance-right:113.5pt;mso-wrap-distance-bottom:8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AA499C">
                      <w:pPr>
                        <w:pStyle w:val="a6"/>
                        <w:shd w:val="clear" w:color="auto" w:fill="auto"/>
                        <w:spacing w:line="200" w:lineRule="exact"/>
                        <w:jc w:val="left"/>
                      </w:pPr>
                      <w:r>
                        <w:rPr>
                          <w:rStyle w:val="Exact"/>
                          <w:i/>
                          <w:iCs/>
                          <w:color w:val="000000"/>
                          <w:lang w:val="ru-RU" w:eastAsia="ru-RU"/>
                        </w:rPr>
                        <w:t>Исполнение 2.</w:t>
                      </w:r>
                    </w:p>
                    <w:p w:rsidR="00000000" w:rsidRDefault="00CD517B">
                      <w:pPr>
                        <w:jc w:val="center"/>
                        <w:rPr>
                          <w:color w:val="auto"/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color w:val="auto"/>
                          <w:sz w:val="2"/>
                          <w:szCs w:val="2"/>
                        </w:rPr>
                        <w:drawing>
                          <wp:inline distT="0" distB="0" distL="0" distR="0">
                            <wp:extent cx="990600" cy="1362075"/>
                            <wp:effectExtent l="0" t="0" r="0" b="9525"/>
                            <wp:docPr id="5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0600" cy="1362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AA499C">
        <w:rPr>
          <w:rStyle w:val="21"/>
          <w:color w:val="000000"/>
        </w:rPr>
        <w:t>Конструкция и основные размеры шайб должны соответствовать указанным на черт. 1 и</w:t>
      </w:r>
      <w:r w:rsidR="00AA499C">
        <w:rPr>
          <w:rStyle w:val="21"/>
          <w:color w:val="000000"/>
        </w:rPr>
        <w:br/>
        <w:t>в таблице.</w:t>
      </w:r>
    </w:p>
    <w:p w:rsidR="00000000" w:rsidRDefault="00AA499C">
      <w:pPr>
        <w:pStyle w:val="70"/>
        <w:shd w:val="clear" w:color="auto" w:fill="auto"/>
        <w:spacing w:before="0" w:after="1057" w:line="170" w:lineRule="exact"/>
        <w:jc w:val="center"/>
      </w:pPr>
      <w:r>
        <w:rPr>
          <w:rStyle w:val="7"/>
          <w:color w:val="000000"/>
        </w:rPr>
        <w:t>Черт. 1</w:t>
      </w:r>
    </w:p>
    <w:p w:rsidR="00000000" w:rsidRDefault="00CD517B">
      <w:pPr>
        <w:pStyle w:val="81"/>
        <w:shd w:val="clear" w:color="auto" w:fill="auto"/>
        <w:spacing w:before="0" w:after="224" w:line="160" w:lineRule="exact"/>
        <w:jc w:val="righ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64384" behindDoc="1" locked="0" layoutInCell="1" allowOverlap="1">
                <wp:simplePos x="0" y="0"/>
                <wp:positionH relativeFrom="margin">
                  <wp:posOffset>8890</wp:posOffset>
                </wp:positionH>
                <wp:positionV relativeFrom="paragraph">
                  <wp:posOffset>0</wp:posOffset>
                </wp:positionV>
                <wp:extent cx="1228090" cy="101600"/>
                <wp:effectExtent l="0" t="0" r="1270" b="0"/>
                <wp:wrapSquare wrapText="right"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09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A499C">
                            <w:pPr>
                              <w:pStyle w:val="81"/>
                              <w:shd w:val="clear" w:color="auto" w:fill="auto"/>
                              <w:spacing w:before="0" w:line="160" w:lineRule="exact"/>
                              <w:jc w:val="left"/>
                            </w:pPr>
                            <w:r>
                              <w:rPr>
                                <w:rStyle w:val="8Exact"/>
                                <w:b/>
                                <w:bCs/>
                                <w:color w:val="000000"/>
                              </w:rPr>
                              <w:t>Издание официальное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left:0;text-align:left;margin-left:.7pt;margin-top:0;width:96.7pt;height:8pt;z-index:-251652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" filled="f" stroked="f">
                <v:textbox style="mso-fit-shape-to-text:t" inset="0,0,0,0">
                  <w:txbxContent>
                    <w:p w:rsidR="00000000" w:rsidRDefault="00AA499C">
                      <w:pPr>
                        <w:pStyle w:val="81"/>
                        <w:shd w:val="clear" w:color="auto" w:fill="auto"/>
                        <w:spacing w:before="0" w:line="160" w:lineRule="exact"/>
                        <w:jc w:val="left"/>
                      </w:pPr>
                      <w:r>
                        <w:rPr>
                          <w:rStyle w:val="8Exact"/>
                          <w:b/>
                          <w:bCs/>
                          <w:color w:val="000000"/>
                        </w:rPr>
                        <w:t>Издание официальное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AA499C">
        <w:rPr>
          <w:rStyle w:val="80"/>
          <w:b/>
          <w:bCs/>
          <w:color w:val="000000"/>
        </w:rPr>
        <w:t>Перепечатка воспрещена</w:t>
      </w:r>
    </w:p>
    <w:p w:rsidR="00000000" w:rsidRDefault="00AA499C">
      <w:pPr>
        <w:pStyle w:val="101"/>
        <w:shd w:val="clear" w:color="auto" w:fill="auto"/>
        <w:spacing w:before="0" w:line="160" w:lineRule="exact"/>
      </w:pPr>
      <w:r>
        <w:rPr>
          <w:rStyle w:val="100"/>
          <w:i/>
          <w:iCs/>
          <w:color w:val="000000"/>
        </w:rPr>
        <w:t>Издание с Изменениями № 2, 3, утвержденными в марте 1973 г., декабре</w:t>
      </w:r>
      <w:r>
        <w:rPr>
          <w:rStyle w:val="100"/>
          <w:i/>
          <w:iCs/>
          <w:color w:val="000000"/>
        </w:rPr>
        <w:t xml:space="preserve"> 1982 г.</w:t>
      </w:r>
    </w:p>
    <w:p w:rsidR="00000000" w:rsidRDefault="00AA499C">
      <w:pPr>
        <w:pStyle w:val="101"/>
        <w:shd w:val="clear" w:color="auto" w:fill="auto"/>
        <w:spacing w:before="0" w:line="160" w:lineRule="exact"/>
        <w:sectPr w:rsidR="00000000">
          <w:type w:val="continuous"/>
          <w:pgSz w:w="11900" w:h="16840"/>
          <w:pgMar w:top="1600" w:right="809" w:bottom="1538" w:left="809" w:header="0" w:footer="3" w:gutter="568"/>
          <w:cols w:space="720"/>
          <w:noEndnote/>
          <w:docGrid w:linePitch="360"/>
        </w:sectPr>
      </w:pPr>
      <w:r>
        <w:rPr>
          <w:rStyle w:val="100"/>
          <w:i/>
          <w:iCs/>
          <w:color w:val="000000"/>
        </w:rPr>
        <w:t>(ИУС 3-73, 4-83).</w:t>
      </w:r>
    </w:p>
    <w:p w:rsidR="00000000" w:rsidRDefault="00AA499C">
      <w:pPr>
        <w:pStyle w:val="aa"/>
        <w:framePr w:w="9706" w:wrap="notBeside" w:vAnchor="text" w:hAnchor="text" w:xAlign="center" w:y="1"/>
        <w:shd w:val="clear" w:color="auto" w:fill="auto"/>
        <w:spacing w:line="170" w:lineRule="exact"/>
      </w:pPr>
      <w:r>
        <w:rPr>
          <w:rStyle w:val="a9"/>
          <w:color w:val="000000"/>
        </w:rPr>
        <w:lastRenderedPageBreak/>
        <w:t>мм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595"/>
        <w:gridCol w:w="662"/>
        <w:gridCol w:w="590"/>
        <w:gridCol w:w="710"/>
        <w:gridCol w:w="590"/>
        <w:gridCol w:w="710"/>
        <w:gridCol w:w="581"/>
        <w:gridCol w:w="725"/>
        <w:gridCol w:w="600"/>
        <w:gridCol w:w="720"/>
        <w:gridCol w:w="595"/>
        <w:gridCol w:w="629"/>
        <w:gridCol w:w="89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  <w:jc w:val="center"/>
        </w:trPr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8"/>
                <w:color w:val="000000"/>
              </w:rPr>
              <w:t>Номиналь-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45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Типы шайб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87" w:lineRule="exact"/>
              <w:jc w:val="both"/>
            </w:pPr>
            <w:r>
              <w:rPr>
                <w:rStyle w:val="28"/>
                <w:color w:val="000000"/>
              </w:rPr>
              <w:t>к (для</w:t>
            </w:r>
            <w:r>
              <w:rPr>
                <w:rStyle w:val="28"/>
                <w:color w:val="000000"/>
              </w:rPr>
              <w:br/>
              <w:t>шайб</w:t>
            </w:r>
            <w:r>
              <w:rPr>
                <w:rStyle w:val="28"/>
                <w:color w:val="000000"/>
              </w:rPr>
              <w:br/>
              <w:t>типа Л</w:t>
            </w:r>
            <w:r>
              <w:rPr>
                <w:rStyle w:val="28"/>
                <w:color w:val="000000"/>
              </w:rPr>
              <w:br/>
              <w:t>и Н),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1"/>
          <w:jc w:val="center"/>
        </w:trPr>
        <w:tc>
          <w:tcPr>
            <w:tcW w:w="10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87" w:lineRule="exact"/>
              <w:jc w:val="center"/>
            </w:pPr>
            <w:r>
              <w:rPr>
                <w:rStyle w:val="28"/>
                <w:color w:val="000000"/>
              </w:rPr>
              <w:t>ный</w:t>
            </w:r>
          </w:p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87" w:lineRule="exact"/>
              <w:jc w:val="center"/>
            </w:pPr>
            <w:r>
              <w:rPr>
                <w:rStyle w:val="28"/>
                <w:color w:val="000000"/>
              </w:rPr>
              <w:t>диаметр</w:t>
            </w:r>
          </w:p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87" w:lineRule="exact"/>
              <w:jc w:val="center"/>
            </w:pPr>
            <w:r>
              <w:rPr>
                <w:rStyle w:val="28"/>
                <w:color w:val="000000"/>
              </w:rPr>
              <w:t>резьбы</w:t>
            </w:r>
          </w:p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87" w:lineRule="exact"/>
              <w:jc w:val="center"/>
            </w:pPr>
            <w:r>
              <w:rPr>
                <w:rStyle w:val="28"/>
                <w:color w:val="000000"/>
              </w:rPr>
              <w:t>болта,</w:t>
            </w:r>
          </w:p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87" w:lineRule="exact"/>
              <w:jc w:val="center"/>
            </w:pPr>
            <w:r>
              <w:rPr>
                <w:rStyle w:val="28"/>
                <w:color w:val="000000"/>
              </w:rPr>
              <w:t>винта,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1"/>
                <w:color w:val="000000"/>
              </w:rPr>
              <w:t>d</w:t>
            </w:r>
          </w:p>
        </w:tc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Легкие шайбы (Л)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92" w:lineRule="exact"/>
              <w:jc w:val="both"/>
            </w:pPr>
            <w:r>
              <w:rPr>
                <w:rStyle w:val="28"/>
                <w:color w:val="000000"/>
              </w:rPr>
              <w:t>Норма</w:t>
            </w:r>
            <w:r>
              <w:rPr>
                <w:rStyle w:val="28"/>
                <w:color w:val="000000"/>
              </w:rPr>
              <w:t>льные</w:t>
            </w:r>
            <w:r>
              <w:rPr>
                <w:rStyle w:val="28"/>
                <w:color w:val="000000"/>
              </w:rPr>
              <w:br/>
              <w:t>шайбы (Н)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92" w:lineRule="exact"/>
              <w:jc w:val="center"/>
            </w:pPr>
            <w:r>
              <w:rPr>
                <w:rStyle w:val="28"/>
                <w:color w:val="000000"/>
              </w:rPr>
              <w:t>Тяжелые</w:t>
            </w:r>
            <w:r>
              <w:rPr>
                <w:rStyle w:val="28"/>
                <w:color w:val="000000"/>
              </w:rPr>
              <w:br/>
              <w:t>шайбы (Т)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28"/>
                <w:color w:val="000000"/>
              </w:rPr>
              <w:t>Особо</w:t>
            </w:r>
            <w:r>
              <w:rPr>
                <w:rStyle w:val="28"/>
                <w:color w:val="000000"/>
              </w:rPr>
              <w:br/>
              <w:t>тяжелые</w:t>
            </w:r>
            <w:r>
              <w:rPr>
                <w:rStyle w:val="28"/>
                <w:color w:val="000000"/>
              </w:rPr>
              <w:br/>
              <w:t>шайбы (ОТ)</w:t>
            </w: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  <w:jc w:val="center"/>
        </w:trPr>
        <w:tc>
          <w:tcPr>
            <w:tcW w:w="109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  <w:lang w:val="ru-RU" w:eastAsia="ru-RU"/>
              </w:rPr>
              <w:t>Ъ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5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 xml:space="preserve">b = </w:t>
            </w:r>
            <w:r>
              <w:rPr>
                <w:rStyle w:val="26pt"/>
                <w:color w:val="000000"/>
              </w:rPr>
              <w:t>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1"/>
                <w:color w:val="000000"/>
              </w:rPr>
              <w:t>b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20" w:lineRule="exact"/>
            </w:pPr>
            <w:r>
              <w:rPr>
                <w:rStyle w:val="26pt"/>
                <w:color w:val="000000"/>
              </w:rPr>
              <w:t>= s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1"/>
                <w:color w:val="000000"/>
              </w:rPr>
              <w:t>b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20" w:lineRule="exact"/>
            </w:pPr>
            <w:r>
              <w:rPr>
                <w:rStyle w:val="24pt"/>
                <w:color w:val="000000"/>
              </w:rPr>
              <w:t xml:space="preserve">= </w:t>
            </w:r>
            <w:r>
              <w:rPr>
                <w:rStyle w:val="26pt"/>
                <w:color w:val="000000"/>
              </w:rPr>
              <w:t>S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не</w:t>
            </w:r>
          </w:p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более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4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шпильки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after="60" w:line="170" w:lineRule="exact"/>
              <w:ind w:left="160"/>
            </w:pPr>
            <w:r>
              <w:rPr>
                <w:rStyle w:val="28"/>
                <w:color w:val="000000"/>
              </w:rPr>
              <w:t>Но-</w:t>
            </w:r>
          </w:p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60" w:line="170" w:lineRule="exact"/>
              <w:ind w:left="160"/>
            </w:pPr>
            <w:r>
              <w:rPr>
                <w:rStyle w:val="28"/>
                <w:color w:val="000000"/>
              </w:rPr>
              <w:t>мин.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after="60" w:line="170" w:lineRule="exact"/>
            </w:pPr>
            <w:r>
              <w:rPr>
                <w:rStyle w:val="28"/>
                <w:color w:val="000000"/>
              </w:rPr>
              <w:t>Пред.</w:t>
            </w:r>
          </w:p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60" w:line="170" w:lineRule="exact"/>
            </w:pPr>
            <w:r>
              <w:rPr>
                <w:rStyle w:val="28"/>
                <w:color w:val="000000"/>
              </w:rPr>
              <w:t>откл.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after="60" w:line="170" w:lineRule="exact"/>
              <w:ind w:left="160"/>
            </w:pPr>
            <w:r>
              <w:rPr>
                <w:rStyle w:val="28"/>
                <w:color w:val="000000"/>
              </w:rPr>
              <w:t>Но-</w:t>
            </w:r>
          </w:p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60" w:line="170" w:lineRule="exact"/>
              <w:ind w:left="160"/>
            </w:pPr>
            <w:r>
              <w:rPr>
                <w:rStyle w:val="28"/>
                <w:color w:val="000000"/>
              </w:rPr>
              <w:t>мин.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after="60" w:line="170" w:lineRule="exact"/>
              <w:jc w:val="right"/>
            </w:pPr>
            <w:r>
              <w:rPr>
                <w:rStyle w:val="28"/>
                <w:color w:val="000000"/>
              </w:rPr>
              <w:t>Пред.</w:t>
            </w:r>
          </w:p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60" w:line="100" w:lineRule="exact"/>
              <w:jc w:val="right"/>
            </w:pPr>
            <w:r>
              <w:rPr>
                <w:rStyle w:val="25pt"/>
                <w:color w:val="000000"/>
              </w:rPr>
              <w:t>ОТКЛ.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after="60" w:line="170" w:lineRule="exact"/>
              <w:ind w:left="180"/>
            </w:pPr>
            <w:r>
              <w:rPr>
                <w:rStyle w:val="28"/>
                <w:color w:val="000000"/>
              </w:rPr>
              <w:t>Но-</w:t>
            </w:r>
          </w:p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60" w:line="170" w:lineRule="exact"/>
              <w:ind w:left="180"/>
            </w:pPr>
            <w:r>
              <w:rPr>
                <w:rStyle w:val="28"/>
                <w:color w:val="000000"/>
              </w:rPr>
              <w:t>мин.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after="60" w:line="170" w:lineRule="exact"/>
              <w:jc w:val="right"/>
            </w:pPr>
            <w:r>
              <w:rPr>
                <w:rStyle w:val="28"/>
                <w:color w:val="000000"/>
              </w:rPr>
              <w:t>Пред.</w:t>
            </w:r>
          </w:p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60" w:line="100" w:lineRule="exact"/>
              <w:jc w:val="right"/>
            </w:pPr>
            <w:r>
              <w:rPr>
                <w:rStyle w:val="25pt"/>
                <w:color w:val="000000"/>
              </w:rPr>
              <w:t>ОТКЛ.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after="60" w:line="170" w:lineRule="exact"/>
              <w:ind w:left="160"/>
            </w:pPr>
            <w:r>
              <w:rPr>
                <w:rStyle w:val="28"/>
                <w:color w:val="000000"/>
              </w:rPr>
              <w:t>Но-</w:t>
            </w:r>
          </w:p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60" w:line="170" w:lineRule="exact"/>
              <w:ind w:left="160"/>
            </w:pPr>
            <w:r>
              <w:rPr>
                <w:rStyle w:val="28"/>
                <w:color w:val="000000"/>
              </w:rPr>
              <w:t>мин.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after="60" w:line="170" w:lineRule="exact"/>
              <w:ind w:left="160"/>
            </w:pPr>
            <w:r>
              <w:rPr>
                <w:rStyle w:val="28"/>
                <w:color w:val="000000"/>
              </w:rPr>
              <w:t>Пред.</w:t>
            </w:r>
          </w:p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60" w:line="100" w:lineRule="exact"/>
              <w:jc w:val="right"/>
            </w:pPr>
            <w:r>
              <w:rPr>
                <w:rStyle w:val="25pt"/>
                <w:color w:val="000000"/>
              </w:rPr>
              <w:t>ОТКЛ.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after="60" w:line="170" w:lineRule="exact"/>
              <w:ind w:left="200"/>
            </w:pPr>
            <w:r>
              <w:rPr>
                <w:rStyle w:val="28"/>
                <w:color w:val="000000"/>
              </w:rPr>
              <w:t>Но-</w:t>
            </w:r>
          </w:p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60" w:line="170" w:lineRule="exact"/>
              <w:ind w:left="200"/>
            </w:pPr>
            <w:r>
              <w:rPr>
                <w:rStyle w:val="28"/>
                <w:color w:val="000000"/>
              </w:rPr>
              <w:t>мин.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after="60" w:line="170" w:lineRule="exact"/>
              <w:ind w:left="160"/>
            </w:pPr>
            <w:r>
              <w:rPr>
                <w:rStyle w:val="28"/>
                <w:color w:val="000000"/>
              </w:rPr>
              <w:t>Пред.</w:t>
            </w:r>
          </w:p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60" w:line="100" w:lineRule="exact"/>
              <w:jc w:val="right"/>
            </w:pPr>
            <w:r>
              <w:rPr>
                <w:rStyle w:val="25pt"/>
                <w:color w:val="000000"/>
              </w:rPr>
              <w:t>ОТКЛ.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after="60" w:line="170" w:lineRule="exact"/>
              <w:ind w:left="180"/>
            </w:pPr>
            <w:r>
              <w:rPr>
                <w:rStyle w:val="28"/>
                <w:color w:val="000000"/>
              </w:rPr>
              <w:t>Но-</w:t>
            </w:r>
          </w:p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60" w:line="170" w:lineRule="exact"/>
              <w:ind w:left="180"/>
            </w:pPr>
            <w:r>
              <w:rPr>
                <w:rStyle w:val="28"/>
                <w:color w:val="000000"/>
              </w:rPr>
              <w:t>мин.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after="60" w:line="170" w:lineRule="exact"/>
            </w:pPr>
            <w:r>
              <w:rPr>
                <w:rStyle w:val="28"/>
                <w:color w:val="000000"/>
              </w:rPr>
              <w:t>Пред.</w:t>
            </w:r>
          </w:p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60" w:line="100" w:lineRule="exact"/>
            </w:pPr>
            <w:r>
              <w:rPr>
                <w:rStyle w:val="25pt"/>
                <w:color w:val="000000"/>
              </w:rPr>
              <w:t>ОТКЛ.</w:t>
            </w: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60" w:line="100" w:lineRule="exact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  <w:jc w:val="center"/>
        </w:trPr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"/>
                <w:color w:val="000000"/>
              </w:rPr>
              <w:t>2,1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+0,25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"/>
                <w:color w:val="000000"/>
              </w:rPr>
              <w:t>0,8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±0,08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"/>
                <w:color w:val="000000"/>
              </w:rPr>
              <w:t>±0,07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200"/>
            </w:pPr>
            <w:r>
              <w:rPr>
                <w:rStyle w:val="28"/>
                <w:color w:val="000000"/>
              </w:rPr>
              <w:t>0,6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"/>
                <w:color w:val="000000"/>
              </w:rPr>
              <w:t>±0,07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  <w:jc w:val="center"/>
        </w:trPr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2,5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"/>
                <w:color w:val="000000"/>
              </w:rPr>
              <w:t>2,6</w:t>
            </w: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"/>
                <w:color w:val="000000"/>
              </w:rPr>
              <w:t>0,8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8"/>
                <w:color w:val="000000"/>
              </w:rPr>
              <w:t>0,6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±0,07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"/>
                <w:color w:val="000000"/>
              </w:rPr>
              <w:t>0,6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200"/>
            </w:pPr>
            <w:r>
              <w:rPr>
                <w:rStyle w:val="28"/>
                <w:color w:val="000000"/>
              </w:rPr>
              <w:t>0,8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"/>
                <w:color w:val="000000"/>
              </w:rPr>
              <w:t>±0,08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1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  <w:jc w:val="center"/>
        </w:trPr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т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280" w:lineRule="exact"/>
              <w:ind w:left="160"/>
            </w:pPr>
            <w:r>
              <w:rPr>
                <w:rStyle w:val="214pt"/>
                <w:color w:val="000000"/>
              </w:rPr>
              <w:t>зд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"/>
                <w:color w:val="000000"/>
              </w:rPr>
              <w:t>1,0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8"/>
                <w:color w:val="000000"/>
              </w:rPr>
              <w:t>(0,6)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"/>
                <w:color w:val="000000"/>
              </w:rPr>
              <w:t>0,8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"/>
                <w:color w:val="000000"/>
              </w:rPr>
              <w:t>±0,08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200"/>
            </w:pPr>
            <w:r>
              <w:rPr>
                <w:rStyle w:val="28"/>
                <w:color w:val="000000"/>
              </w:rPr>
              <w:t>1,0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8"/>
                <w:color w:val="000000"/>
              </w:rPr>
              <w:t>0,8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±0,08</w:t>
            </w: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  <w:jc w:val="center"/>
        </w:trPr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3,5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"/>
                <w:color w:val="000000"/>
              </w:rPr>
              <w:t>3,6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+0,30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"/>
                <w:color w:val="000000"/>
              </w:rPr>
              <w:t>1,0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8"/>
                <w:color w:val="000000"/>
              </w:rPr>
              <w:t>0,8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"/>
                <w:color w:val="000000"/>
              </w:rPr>
              <w:t>1,0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00" w:lineRule="exact"/>
              <w:ind w:left="200"/>
            </w:pPr>
            <w:r>
              <w:rPr>
                <w:rStyle w:val="25pt"/>
                <w:color w:val="000000"/>
              </w:rPr>
              <w:t>—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  <w:jc w:val="center"/>
        </w:trPr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  <w:color w:val="000000"/>
                <w:lang w:val="ru-RU" w:eastAsia="ru-RU"/>
              </w:rPr>
              <w:t>Л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"/>
                <w:color w:val="000000"/>
              </w:rPr>
              <w:t>4,1</w:t>
            </w: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"/>
                <w:color w:val="000000"/>
              </w:rPr>
              <w:t>1,2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8"/>
                <w:color w:val="000000"/>
              </w:rPr>
              <w:t>0,8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"/>
                <w:color w:val="000000"/>
              </w:rPr>
              <w:t>1,0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200"/>
            </w:pPr>
            <w:r>
              <w:rPr>
                <w:rStyle w:val="28"/>
                <w:color w:val="000000"/>
              </w:rPr>
              <w:t>1,4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"/>
                <w:color w:val="000000"/>
              </w:rPr>
              <w:t>(1,4)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8"/>
                <w:color w:val="000000"/>
              </w:rPr>
              <w:t>(1,0)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"/>
                <w:color w:val="000000"/>
              </w:rPr>
              <w:t>(1,2)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  <w:jc w:val="center"/>
        </w:trPr>
        <w:tc>
          <w:tcPr>
            <w:tcW w:w="109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5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"/>
                <w:color w:val="000000"/>
              </w:rPr>
              <w:t>5,1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"/>
                <w:color w:val="000000"/>
              </w:rPr>
              <w:t>1,2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±0,125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8"/>
                <w:color w:val="000000"/>
              </w:rPr>
              <w:t>1,0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"/>
                <w:color w:val="000000"/>
              </w:rPr>
              <w:t>1,2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200"/>
            </w:pPr>
            <w:r>
              <w:rPr>
                <w:rStyle w:val="28"/>
                <w:color w:val="000000"/>
              </w:rPr>
              <w:t>1,6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"/>
                <w:color w:val="000000"/>
              </w:rPr>
              <w:t>±0,125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  <w:jc w:val="center"/>
        </w:trPr>
        <w:tc>
          <w:tcPr>
            <w:tcW w:w="109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"/>
                <w:color w:val="000000"/>
              </w:rPr>
              <w:t>(1,6)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8"/>
                <w:color w:val="000000"/>
              </w:rPr>
              <w:t>(1,2)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"/>
                <w:color w:val="000000"/>
              </w:rPr>
              <w:t>(1,4)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"/>
                <w:color w:val="000000"/>
              </w:rPr>
              <w:t>±0,125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109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6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"/>
                <w:color w:val="000000"/>
              </w:rPr>
              <w:t>6,1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"/>
                <w:color w:val="000000"/>
              </w:rPr>
              <w:t>1,6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8"/>
                <w:color w:val="000000"/>
              </w:rPr>
              <w:t>1,2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"/>
                <w:color w:val="000000"/>
              </w:rPr>
              <w:t>1,4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200"/>
            </w:pPr>
            <w:r>
              <w:rPr>
                <w:rStyle w:val="28"/>
                <w:color w:val="000000"/>
              </w:rPr>
              <w:t>2,0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  <w:jc w:val="center"/>
        </w:trPr>
        <w:tc>
          <w:tcPr>
            <w:tcW w:w="109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+0,58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"/>
                <w:color w:val="000000"/>
              </w:rPr>
              <w:t>(2,0)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8"/>
                <w:color w:val="000000"/>
              </w:rPr>
              <w:t>(1,4)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±0,125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"/>
                <w:color w:val="000000"/>
              </w:rPr>
              <w:t>(1,6)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  <w:jc w:val="center"/>
        </w:trPr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"/>
                <w:color w:val="000000"/>
              </w:rPr>
              <w:t>7,2</w:t>
            </w: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"/>
                <w:color w:val="000000"/>
              </w:rPr>
              <w:t>2,0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8"/>
                <w:color w:val="000000"/>
              </w:rPr>
              <w:t>1,6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"/>
                <w:color w:val="000000"/>
              </w:rPr>
              <w:t>2,0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00" w:lineRule="exact"/>
              <w:ind w:left="200"/>
            </w:pPr>
            <w:r>
              <w:rPr>
                <w:rStyle w:val="25pt"/>
                <w:color w:val="000000"/>
              </w:rPr>
              <w:t>—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  <w:jc w:val="center"/>
        </w:trPr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я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"/>
                <w:color w:val="000000"/>
              </w:rPr>
              <w:t>8,2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"/>
                <w:color w:val="000000"/>
              </w:rPr>
              <w:t>2,0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8"/>
                <w:color w:val="000000"/>
              </w:rPr>
              <w:t>1,6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"/>
                <w:color w:val="000000"/>
              </w:rPr>
              <w:t>2,0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200"/>
            </w:pPr>
            <w:r>
              <w:rPr>
                <w:rStyle w:val="28"/>
                <w:color w:val="000000"/>
              </w:rPr>
              <w:t>2,5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"/>
                <w:color w:val="000000"/>
              </w:rPr>
              <w:t>(2,5)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  <w:jc w:val="center"/>
        </w:trPr>
        <w:tc>
          <w:tcPr>
            <w:tcW w:w="109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10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"/>
                <w:color w:val="000000"/>
              </w:rPr>
              <w:t>10,2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"/>
                <w:color w:val="000000"/>
              </w:rPr>
              <w:t>2,5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8"/>
                <w:color w:val="000000"/>
              </w:rPr>
              <w:t>2,0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"/>
                <w:color w:val="000000"/>
              </w:rPr>
              <w:t>2,5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200"/>
            </w:pPr>
            <w:r>
              <w:rPr>
                <w:rStyle w:val="28"/>
                <w:color w:val="000000"/>
              </w:rPr>
              <w:t>3,0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8"/>
                <w:color w:val="000000"/>
              </w:rPr>
              <w:t>3,5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109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"/>
                <w:color w:val="000000"/>
              </w:rPr>
              <w:t>(3,0)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  <w:jc w:val="center"/>
        </w:trPr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"/>
                <w:color w:val="000000"/>
              </w:rPr>
              <w:t>12,2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+0,70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"/>
                <w:color w:val="000000"/>
              </w:rPr>
              <w:t>3,5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8"/>
                <w:color w:val="000000"/>
              </w:rPr>
              <w:t>2,5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"/>
                <w:color w:val="000000"/>
              </w:rPr>
              <w:t>3,0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200"/>
            </w:pPr>
            <w:r>
              <w:rPr>
                <w:rStyle w:val="28"/>
                <w:color w:val="000000"/>
              </w:rPr>
              <w:t>3,5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8"/>
                <w:color w:val="000000"/>
              </w:rPr>
              <w:t>4,0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109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14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"/>
                <w:color w:val="000000"/>
              </w:rPr>
              <w:t>14,2</w:t>
            </w: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"/>
                <w:color w:val="000000"/>
              </w:rPr>
              <w:t>4,0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8"/>
                <w:color w:val="000000"/>
              </w:rPr>
              <w:t>3,0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"/>
                <w:color w:val="000000"/>
              </w:rPr>
              <w:t>3,2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200"/>
            </w:pPr>
            <w:r>
              <w:rPr>
                <w:rStyle w:val="28"/>
                <w:color w:val="000000"/>
              </w:rPr>
              <w:t>4,0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8"/>
                <w:color w:val="000000"/>
              </w:rPr>
              <w:t>4,5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  <w:jc w:val="center"/>
        </w:trPr>
        <w:tc>
          <w:tcPr>
            <w:tcW w:w="109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"/>
                <w:color w:val="000000"/>
              </w:rPr>
              <w:t>(3,5)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±0,24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109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16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"/>
                <w:color w:val="000000"/>
              </w:rPr>
              <w:t>16,3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"/>
                <w:color w:val="000000"/>
              </w:rPr>
              <w:t>4,5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8"/>
                <w:color w:val="000000"/>
              </w:rPr>
              <w:t>3,2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"/>
                <w:color w:val="000000"/>
              </w:rPr>
              <w:t>3,5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200"/>
            </w:pPr>
            <w:r>
              <w:rPr>
                <w:rStyle w:val="28"/>
                <w:color w:val="000000"/>
              </w:rPr>
              <w:t>4,5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8"/>
                <w:color w:val="000000"/>
              </w:rPr>
              <w:t>5,0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  <w:jc w:val="center"/>
        </w:trPr>
        <w:tc>
          <w:tcPr>
            <w:tcW w:w="109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±0,15</w:t>
            </w:r>
          </w:p>
        </w:tc>
        <w:tc>
          <w:tcPr>
            <w:tcW w:w="5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"/>
                <w:color w:val="000000"/>
              </w:rPr>
              <w:t>(4,0)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"/>
                <w:color w:val="000000"/>
              </w:rPr>
              <w:t>±0,24</w:t>
            </w: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  <w:jc w:val="center"/>
        </w:trPr>
        <w:tc>
          <w:tcPr>
            <w:tcW w:w="109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18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"/>
                <w:color w:val="000000"/>
              </w:rPr>
              <w:t>18,3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"/>
                <w:color w:val="000000"/>
              </w:rPr>
              <w:t>5,0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8"/>
                <w:color w:val="000000"/>
              </w:rPr>
              <w:t>3,5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"/>
                <w:color w:val="000000"/>
              </w:rPr>
              <w:t>4,0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"/>
                <w:color w:val="000000"/>
              </w:rPr>
              <w:t>±0,15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200"/>
            </w:pPr>
            <w:r>
              <w:rPr>
                <w:rStyle w:val="28"/>
                <w:color w:val="000000"/>
              </w:rPr>
              <w:t>5,0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8"/>
                <w:color w:val="000000"/>
              </w:rPr>
              <w:t>5,5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  <w:jc w:val="center"/>
        </w:trPr>
        <w:tc>
          <w:tcPr>
            <w:tcW w:w="109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"/>
                <w:color w:val="000000"/>
              </w:rPr>
              <w:t>(4,5)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109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20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"/>
                <w:color w:val="000000"/>
              </w:rPr>
              <w:t>20,5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"/>
                <w:color w:val="000000"/>
              </w:rPr>
              <w:t>5,5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8"/>
                <w:color w:val="000000"/>
              </w:rPr>
              <w:t>4,0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"/>
                <w:color w:val="000000"/>
              </w:rPr>
              <w:t>4,5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200"/>
            </w:pPr>
            <w:r>
              <w:rPr>
                <w:rStyle w:val="28"/>
                <w:color w:val="000000"/>
              </w:rPr>
              <w:t>5,5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8"/>
                <w:color w:val="000000"/>
              </w:rPr>
              <w:t>6,0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  <w:jc w:val="center"/>
        </w:trPr>
        <w:tc>
          <w:tcPr>
            <w:tcW w:w="109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+0,84</w:t>
            </w:r>
          </w:p>
        </w:tc>
        <w:tc>
          <w:tcPr>
            <w:tcW w:w="5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±0,15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"/>
                <w:color w:val="000000"/>
              </w:rPr>
              <w:t>(5,0)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  <w:jc w:val="center"/>
        </w:trPr>
        <w:tc>
          <w:tcPr>
            <w:tcW w:w="109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22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"/>
                <w:color w:val="000000"/>
              </w:rPr>
              <w:t>22,5</w:t>
            </w: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"/>
                <w:color w:val="000000"/>
              </w:rPr>
              <w:t>6,0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8"/>
                <w:color w:val="000000"/>
              </w:rPr>
              <w:t>4,5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"/>
                <w:color w:val="000000"/>
              </w:rPr>
              <w:t>5,0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200"/>
            </w:pPr>
            <w:r>
              <w:rPr>
                <w:rStyle w:val="28"/>
                <w:color w:val="000000"/>
              </w:rPr>
              <w:t>6,0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8"/>
                <w:color w:val="000000"/>
              </w:rPr>
              <w:t>7,0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  <w:jc w:val="center"/>
        </w:trPr>
        <w:tc>
          <w:tcPr>
            <w:tcW w:w="109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  <w:jc w:val="center"/>
        </w:trPr>
        <w:tc>
          <w:tcPr>
            <w:tcW w:w="109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"/>
                <w:color w:val="000000"/>
              </w:rPr>
              <w:t>(5,5)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  <w:jc w:val="center"/>
        </w:trPr>
        <w:tc>
          <w:tcPr>
            <w:tcW w:w="109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24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"/>
                <w:color w:val="000000"/>
              </w:rPr>
              <w:t>24,5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"/>
                <w:color w:val="000000"/>
              </w:rPr>
              <w:t>6,5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8"/>
                <w:color w:val="000000"/>
              </w:rPr>
              <w:t>4,8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"/>
                <w:color w:val="000000"/>
              </w:rPr>
              <w:t>5,5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200"/>
            </w:pPr>
            <w:r>
              <w:rPr>
                <w:rStyle w:val="28"/>
                <w:color w:val="000000"/>
              </w:rPr>
              <w:t>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8"/>
                <w:color w:val="000000"/>
              </w:rPr>
              <w:t>8,0</w:t>
            </w:r>
          </w:p>
        </w:tc>
        <w:tc>
          <w:tcPr>
            <w:tcW w:w="62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±0,29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  <w:jc w:val="center"/>
        </w:trPr>
        <w:tc>
          <w:tcPr>
            <w:tcW w:w="109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"/>
                <w:color w:val="000000"/>
              </w:rPr>
              <w:t>(7,0)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8"/>
                <w:color w:val="000000"/>
              </w:rPr>
              <w:t>(5,0)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"/>
                <w:color w:val="000000"/>
              </w:rPr>
              <w:t>(6,0)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109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27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"/>
                <w:color w:val="000000"/>
              </w:rPr>
              <w:t>27,5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"/>
                <w:color w:val="000000"/>
              </w:rPr>
              <w:t>7,0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±0,18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8"/>
                <w:color w:val="000000"/>
              </w:rPr>
              <w:t>5,5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"/>
                <w:color w:val="000000"/>
              </w:rPr>
              <w:t>6,0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200"/>
            </w:pPr>
            <w:r>
              <w:rPr>
                <w:rStyle w:val="28"/>
                <w:color w:val="000000"/>
              </w:rPr>
              <w:t>8,0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"/>
                <w:color w:val="000000"/>
              </w:rPr>
              <w:t>±0,29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8"/>
                <w:color w:val="000000"/>
              </w:rPr>
              <w:t>9,0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  <w:jc w:val="center"/>
        </w:trPr>
        <w:tc>
          <w:tcPr>
            <w:tcW w:w="109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"/>
                <w:color w:val="000000"/>
              </w:rPr>
              <w:t>(8,0)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"/>
                <w:color w:val="000000"/>
              </w:rPr>
              <w:t>(7,0)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  <w:jc w:val="center"/>
        </w:trPr>
        <w:tc>
          <w:tcPr>
            <w:tcW w:w="109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30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"/>
                <w:color w:val="000000"/>
              </w:rPr>
              <w:t>30,5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+ 1,00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"/>
                <w:color w:val="000000"/>
              </w:rPr>
              <w:t>8,0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8"/>
                <w:color w:val="000000"/>
              </w:rPr>
              <w:t>6,0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"/>
                <w:color w:val="000000"/>
              </w:rPr>
              <w:t>6,5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"/>
                <w:color w:val="000000"/>
              </w:rPr>
              <w:t>±0,18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200"/>
            </w:pPr>
            <w:r>
              <w:rPr>
                <w:rStyle w:val="28"/>
                <w:color w:val="000000"/>
              </w:rPr>
              <w:t>9,0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8"/>
                <w:color w:val="000000"/>
              </w:rPr>
              <w:t>10,0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4"/>
          <w:jc w:val="center"/>
        </w:trPr>
        <w:tc>
          <w:tcPr>
            <w:tcW w:w="109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"/>
                <w:color w:val="000000"/>
              </w:rPr>
              <w:t>(9,0)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"/>
                <w:color w:val="000000"/>
              </w:rPr>
              <w:t>(8,0)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framePr w:w="970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000000" w:rsidRDefault="00AA499C">
      <w:pPr>
        <w:framePr w:w="9706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AA499C">
      <w:pPr>
        <w:rPr>
          <w:color w:val="auto"/>
          <w:sz w:val="2"/>
          <w:szCs w:val="2"/>
        </w:rPr>
      </w:pPr>
    </w:p>
    <w:p w:rsidR="00000000" w:rsidRDefault="00AA499C">
      <w:pPr>
        <w:pStyle w:val="aa"/>
        <w:framePr w:w="9715" w:wrap="notBeside" w:vAnchor="text" w:hAnchor="text" w:xAlign="center" w:y="1"/>
        <w:shd w:val="clear" w:color="auto" w:fill="auto"/>
        <w:spacing w:line="170" w:lineRule="exact"/>
      </w:pPr>
      <w:r>
        <w:rPr>
          <w:rStyle w:val="a9"/>
          <w:color w:val="000000"/>
        </w:rPr>
        <w:lastRenderedPageBreak/>
        <w:t>мм</w:t>
      </w:r>
    </w:p>
    <w:p w:rsidR="00000000" w:rsidRDefault="00AA499C">
      <w:pPr>
        <w:pStyle w:val="23"/>
        <w:framePr w:w="9715" w:wrap="notBeside" w:vAnchor="text" w:hAnchor="text" w:xAlign="center" w:y="1"/>
        <w:shd w:val="clear" w:color="auto" w:fill="auto"/>
        <w:spacing w:line="170" w:lineRule="exact"/>
      </w:pPr>
      <w:r>
        <w:rPr>
          <w:rStyle w:val="22"/>
          <w:i/>
          <w:iCs/>
          <w:color w:val="000000"/>
        </w:rPr>
        <w:t>Продолжение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7"/>
        <w:gridCol w:w="590"/>
        <w:gridCol w:w="667"/>
        <w:gridCol w:w="595"/>
        <w:gridCol w:w="710"/>
        <w:gridCol w:w="590"/>
        <w:gridCol w:w="710"/>
        <w:gridCol w:w="658"/>
        <w:gridCol w:w="725"/>
        <w:gridCol w:w="600"/>
        <w:gridCol w:w="720"/>
        <w:gridCol w:w="595"/>
        <w:gridCol w:w="634"/>
        <w:gridCol w:w="88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  <w:jc w:val="center"/>
        </w:trPr>
        <w:tc>
          <w:tcPr>
            <w:tcW w:w="103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87" w:lineRule="exact"/>
              <w:ind w:left="140"/>
            </w:pPr>
            <w:r>
              <w:rPr>
                <w:rStyle w:val="28"/>
                <w:color w:val="000000"/>
              </w:rPr>
              <w:t>Номиналь-</w:t>
            </w:r>
          </w:p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87" w:lineRule="exact"/>
              <w:jc w:val="center"/>
            </w:pPr>
            <w:r>
              <w:rPr>
                <w:rStyle w:val="28"/>
                <w:color w:val="000000"/>
              </w:rPr>
              <w:t>ный</w:t>
            </w:r>
          </w:p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87" w:lineRule="exact"/>
              <w:jc w:val="center"/>
            </w:pPr>
            <w:r>
              <w:rPr>
                <w:rStyle w:val="28"/>
                <w:color w:val="000000"/>
              </w:rPr>
              <w:t>диаметр</w:t>
            </w:r>
          </w:p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87" w:lineRule="exact"/>
              <w:jc w:val="center"/>
            </w:pPr>
            <w:r>
              <w:rPr>
                <w:rStyle w:val="28"/>
                <w:color w:val="000000"/>
              </w:rPr>
              <w:t>резьбы</w:t>
            </w:r>
          </w:p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87" w:lineRule="exact"/>
              <w:jc w:val="center"/>
            </w:pPr>
            <w:r>
              <w:rPr>
                <w:rStyle w:val="28"/>
                <w:color w:val="000000"/>
              </w:rPr>
              <w:t>болта,</w:t>
            </w:r>
          </w:p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87" w:lineRule="exact"/>
              <w:jc w:val="center"/>
            </w:pPr>
            <w:r>
              <w:rPr>
                <w:rStyle w:val="28"/>
                <w:color w:val="000000"/>
              </w:rPr>
              <w:t>винта,</w:t>
            </w:r>
          </w:p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87" w:lineRule="exact"/>
              <w:jc w:val="center"/>
            </w:pPr>
            <w:r>
              <w:rPr>
                <w:rStyle w:val="28"/>
                <w:color w:val="000000"/>
              </w:rPr>
              <w:t>шпильки</w:t>
            </w:r>
          </w:p>
        </w:tc>
        <w:tc>
          <w:tcPr>
            <w:tcW w:w="1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d</w:t>
            </w:r>
          </w:p>
        </w:tc>
        <w:tc>
          <w:tcPr>
            <w:tcW w:w="653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Типы шайб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87" w:lineRule="exact"/>
              <w:jc w:val="both"/>
            </w:pPr>
            <w:r>
              <w:rPr>
                <w:rStyle w:val="28"/>
                <w:color w:val="000000"/>
              </w:rPr>
              <w:t>к (для</w:t>
            </w:r>
            <w:r>
              <w:rPr>
                <w:rStyle w:val="28"/>
                <w:color w:val="000000"/>
              </w:rPr>
              <w:br/>
              <w:t>шайб</w:t>
            </w:r>
            <w:r>
              <w:rPr>
                <w:rStyle w:val="28"/>
                <w:color w:val="000000"/>
              </w:rPr>
              <w:br/>
              <w:t>типа Л</w:t>
            </w:r>
            <w:r>
              <w:rPr>
                <w:rStyle w:val="28"/>
                <w:color w:val="000000"/>
              </w:rPr>
              <w:br/>
              <w:t>и Н),</w:t>
            </w:r>
            <w:r>
              <w:rPr>
                <w:rStyle w:val="28"/>
                <w:color w:val="000000"/>
              </w:rPr>
              <w:br/>
              <w:t>не</w:t>
            </w:r>
          </w:p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87" w:lineRule="exact"/>
              <w:jc w:val="both"/>
            </w:pPr>
            <w:r>
              <w:rPr>
                <w:rStyle w:val="28"/>
                <w:color w:val="000000"/>
              </w:rPr>
              <w:t>более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1"/>
          <w:jc w:val="center"/>
        </w:trPr>
        <w:tc>
          <w:tcPr>
            <w:tcW w:w="103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87" w:lineRule="exact"/>
              <w:jc w:val="both"/>
            </w:pPr>
          </w:p>
        </w:tc>
        <w:tc>
          <w:tcPr>
            <w:tcW w:w="125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87" w:lineRule="exact"/>
              <w:jc w:val="both"/>
            </w:pPr>
          </w:p>
        </w:tc>
        <w:tc>
          <w:tcPr>
            <w:tcW w:w="26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Легкие шайбы (Л)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87" w:lineRule="exact"/>
              <w:jc w:val="center"/>
            </w:pPr>
            <w:r>
              <w:rPr>
                <w:rStyle w:val="28"/>
                <w:color w:val="000000"/>
              </w:rPr>
              <w:t>Нормальные</w:t>
            </w:r>
            <w:r>
              <w:rPr>
                <w:rStyle w:val="28"/>
                <w:color w:val="000000"/>
              </w:rPr>
              <w:br/>
              <w:t>шайбы (Н)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87" w:lineRule="exact"/>
              <w:jc w:val="center"/>
            </w:pPr>
            <w:r>
              <w:rPr>
                <w:rStyle w:val="28"/>
                <w:color w:val="000000"/>
              </w:rPr>
              <w:t>Тяжелые</w:t>
            </w:r>
            <w:r>
              <w:rPr>
                <w:rStyle w:val="28"/>
                <w:color w:val="000000"/>
              </w:rPr>
              <w:br/>
              <w:t>шайбы (Т)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87" w:lineRule="exact"/>
              <w:jc w:val="center"/>
            </w:pPr>
            <w:r>
              <w:rPr>
                <w:rStyle w:val="28"/>
                <w:color w:val="000000"/>
              </w:rPr>
              <w:t>Осо</w:t>
            </w:r>
            <w:r>
              <w:rPr>
                <w:rStyle w:val="28"/>
                <w:color w:val="000000"/>
              </w:rPr>
              <w:t>бо</w:t>
            </w:r>
            <w:r>
              <w:rPr>
                <w:rStyle w:val="28"/>
                <w:color w:val="000000"/>
              </w:rPr>
              <w:br/>
              <w:t>тяжелые</w:t>
            </w:r>
            <w:r>
              <w:rPr>
                <w:rStyle w:val="28"/>
                <w:color w:val="000000"/>
              </w:rPr>
              <w:br/>
              <w:t>шайбы (ОТ)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87" w:lineRule="exact"/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  <w:jc w:val="center"/>
        </w:trPr>
        <w:tc>
          <w:tcPr>
            <w:tcW w:w="103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87" w:lineRule="exact"/>
              <w:jc w:val="center"/>
            </w:pPr>
          </w:p>
        </w:tc>
        <w:tc>
          <w:tcPr>
            <w:tcW w:w="125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87" w:lineRule="exact"/>
              <w:jc w:val="center"/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  <w:lang w:val="ru-RU" w:eastAsia="ru-RU"/>
              </w:rPr>
              <w:t>Ъ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5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b = s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b = s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b = s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4"/>
          <w:jc w:val="center"/>
        </w:trPr>
        <w:tc>
          <w:tcPr>
            <w:tcW w:w="103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after="60" w:line="170" w:lineRule="exact"/>
              <w:ind w:left="140"/>
            </w:pPr>
            <w:r>
              <w:rPr>
                <w:rStyle w:val="28"/>
                <w:color w:val="000000"/>
              </w:rPr>
              <w:t>Но-</w:t>
            </w:r>
          </w:p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60" w:line="170" w:lineRule="exact"/>
              <w:ind w:left="140"/>
            </w:pPr>
            <w:r>
              <w:rPr>
                <w:rStyle w:val="28"/>
                <w:color w:val="000000"/>
              </w:rPr>
              <w:t>мин.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after="60" w:line="170" w:lineRule="exact"/>
            </w:pPr>
            <w:r>
              <w:rPr>
                <w:rStyle w:val="28"/>
                <w:color w:val="000000"/>
              </w:rPr>
              <w:t>Пред.</w:t>
            </w:r>
          </w:p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60" w:line="170" w:lineRule="exact"/>
            </w:pPr>
            <w:r>
              <w:rPr>
                <w:rStyle w:val="28"/>
                <w:color w:val="000000"/>
              </w:rPr>
              <w:t>откл.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after="60" w:line="170" w:lineRule="exact"/>
              <w:ind w:left="160"/>
            </w:pPr>
            <w:r>
              <w:rPr>
                <w:rStyle w:val="28"/>
                <w:color w:val="000000"/>
              </w:rPr>
              <w:t>Но-</w:t>
            </w:r>
          </w:p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60" w:line="170" w:lineRule="exact"/>
              <w:ind w:left="160"/>
            </w:pPr>
            <w:r>
              <w:rPr>
                <w:rStyle w:val="28"/>
                <w:color w:val="000000"/>
              </w:rPr>
              <w:t>мин.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after="60" w:line="170" w:lineRule="exact"/>
              <w:jc w:val="right"/>
            </w:pPr>
            <w:r>
              <w:rPr>
                <w:rStyle w:val="28"/>
                <w:color w:val="000000"/>
              </w:rPr>
              <w:t>Пред.</w:t>
            </w:r>
          </w:p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60" w:line="100" w:lineRule="exact"/>
              <w:jc w:val="right"/>
            </w:pPr>
            <w:r>
              <w:rPr>
                <w:rStyle w:val="25pt"/>
                <w:color w:val="000000"/>
              </w:rPr>
              <w:t>ОТКЛ.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after="60" w:line="170" w:lineRule="exact"/>
              <w:ind w:left="180"/>
            </w:pPr>
            <w:r>
              <w:rPr>
                <w:rStyle w:val="28"/>
                <w:color w:val="000000"/>
              </w:rPr>
              <w:t>Но-</w:t>
            </w:r>
          </w:p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60" w:line="170" w:lineRule="exact"/>
              <w:ind w:left="180"/>
            </w:pPr>
            <w:r>
              <w:rPr>
                <w:rStyle w:val="28"/>
                <w:color w:val="000000"/>
              </w:rPr>
              <w:t>мин.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after="60" w:line="170" w:lineRule="exact"/>
              <w:ind w:left="160"/>
            </w:pPr>
            <w:r>
              <w:rPr>
                <w:rStyle w:val="28"/>
                <w:color w:val="000000"/>
              </w:rPr>
              <w:t>Пред.</w:t>
            </w:r>
          </w:p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60" w:line="100" w:lineRule="exact"/>
              <w:jc w:val="right"/>
            </w:pPr>
            <w:r>
              <w:rPr>
                <w:rStyle w:val="25pt"/>
                <w:color w:val="000000"/>
              </w:rPr>
              <w:t>ОТКЛ.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after="60" w:line="170" w:lineRule="exact"/>
              <w:ind w:left="200"/>
            </w:pPr>
            <w:r>
              <w:rPr>
                <w:rStyle w:val="28"/>
                <w:color w:val="000000"/>
              </w:rPr>
              <w:t>Но-</w:t>
            </w:r>
          </w:p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60" w:line="170" w:lineRule="exact"/>
              <w:ind w:left="200"/>
            </w:pPr>
            <w:r>
              <w:rPr>
                <w:rStyle w:val="28"/>
                <w:color w:val="000000"/>
              </w:rPr>
              <w:t>мин.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after="60" w:line="170" w:lineRule="exact"/>
              <w:jc w:val="right"/>
            </w:pPr>
            <w:r>
              <w:rPr>
                <w:rStyle w:val="28"/>
                <w:color w:val="000000"/>
              </w:rPr>
              <w:t>Пред.</w:t>
            </w:r>
          </w:p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60" w:line="100" w:lineRule="exact"/>
              <w:jc w:val="right"/>
            </w:pPr>
            <w:r>
              <w:rPr>
                <w:rStyle w:val="25pt"/>
                <w:color w:val="000000"/>
              </w:rPr>
              <w:t>ОТКЛ.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after="60" w:line="170" w:lineRule="exact"/>
              <w:ind w:left="160"/>
            </w:pPr>
            <w:r>
              <w:rPr>
                <w:rStyle w:val="28"/>
                <w:color w:val="000000"/>
              </w:rPr>
              <w:t>Но-</w:t>
            </w:r>
          </w:p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60" w:line="170" w:lineRule="exact"/>
              <w:ind w:left="160"/>
            </w:pPr>
            <w:r>
              <w:rPr>
                <w:rStyle w:val="28"/>
                <w:color w:val="000000"/>
              </w:rPr>
              <w:t>мин.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after="60" w:line="170" w:lineRule="exact"/>
              <w:ind w:left="160"/>
            </w:pPr>
            <w:r>
              <w:rPr>
                <w:rStyle w:val="28"/>
                <w:color w:val="000000"/>
              </w:rPr>
              <w:t>Пред.</w:t>
            </w:r>
          </w:p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60" w:line="100" w:lineRule="exact"/>
              <w:jc w:val="center"/>
            </w:pPr>
            <w:r>
              <w:rPr>
                <w:rStyle w:val="25pt"/>
                <w:color w:val="000000"/>
              </w:rPr>
              <w:t>ОТКЛ.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after="60" w:line="170" w:lineRule="exact"/>
              <w:ind w:left="160"/>
            </w:pPr>
            <w:r>
              <w:rPr>
                <w:rStyle w:val="28"/>
                <w:color w:val="000000"/>
              </w:rPr>
              <w:t>Но-</w:t>
            </w:r>
          </w:p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60" w:line="170" w:lineRule="exact"/>
              <w:ind w:left="160"/>
            </w:pPr>
            <w:r>
              <w:rPr>
                <w:rStyle w:val="28"/>
                <w:color w:val="000000"/>
              </w:rPr>
              <w:t>мин.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after="60" w:line="170" w:lineRule="exact"/>
            </w:pPr>
            <w:r>
              <w:rPr>
                <w:rStyle w:val="28"/>
                <w:color w:val="000000"/>
              </w:rPr>
              <w:t>Пред.</w:t>
            </w:r>
          </w:p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60" w:line="100" w:lineRule="exact"/>
            </w:pPr>
            <w:r>
              <w:rPr>
                <w:rStyle w:val="25pt"/>
                <w:color w:val="000000"/>
              </w:rPr>
              <w:t>ОТКЛ.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60" w:line="100" w:lineRule="exact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  <w:jc w:val="center"/>
        </w:trPr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</w:pPr>
            <w:r>
              <w:rPr>
                <w:rStyle w:val="28"/>
                <w:color w:val="000000"/>
              </w:rPr>
              <w:t>33,5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+ 1,00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"/>
                <w:color w:val="000000"/>
              </w:rPr>
              <w:t>10,0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±0,18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8"/>
                <w:color w:val="000000"/>
              </w:rPr>
              <w:t>6,0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"/>
                <w:color w:val="000000"/>
              </w:rPr>
              <w:t>±0,15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</w:pPr>
            <w:r>
              <w:rPr>
                <w:rStyle w:val="28"/>
                <w:color w:val="000000"/>
              </w:rPr>
              <w:t>7,0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±0,18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"/>
                <w:color w:val="000000"/>
              </w:rPr>
              <w:t>±0,29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±0,29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  <w:jc w:val="center"/>
        </w:trPr>
        <w:tc>
          <w:tcPr>
            <w:tcW w:w="103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36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</w:pPr>
            <w:r>
              <w:rPr>
                <w:rStyle w:val="28"/>
                <w:color w:val="000000"/>
              </w:rPr>
              <w:t>36,5</w:t>
            </w: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"/>
                <w:color w:val="000000"/>
              </w:rPr>
              <w:t>10,0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8"/>
                <w:color w:val="000000"/>
              </w:rPr>
              <w:t>6,0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</w:pPr>
            <w:r>
              <w:rPr>
                <w:rStyle w:val="28"/>
                <w:color w:val="000000"/>
              </w:rPr>
              <w:t>8,0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"/>
                <w:color w:val="000000"/>
              </w:rPr>
              <w:t>10,0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"/>
                <w:color w:val="000000"/>
              </w:rPr>
              <w:t>12,0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±0,35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  <w:jc w:val="center"/>
        </w:trPr>
        <w:tc>
          <w:tcPr>
            <w:tcW w:w="103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</w:pPr>
            <w:r>
              <w:rPr>
                <w:rStyle w:val="28"/>
                <w:color w:val="000000"/>
              </w:rPr>
              <w:t>(9,0)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39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</w:pPr>
            <w:r>
              <w:rPr>
                <w:rStyle w:val="28"/>
                <w:color w:val="000000"/>
              </w:rPr>
              <w:t>39,5</w:t>
            </w: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"/>
                <w:color w:val="000000"/>
              </w:rPr>
              <w:t>10,0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8"/>
                <w:color w:val="000000"/>
              </w:rPr>
              <w:t>6,0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</w:pPr>
            <w:r>
              <w:rPr>
                <w:rStyle w:val="28"/>
                <w:color w:val="000000"/>
              </w:rPr>
              <w:t>8,5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00" w:lineRule="exact"/>
              <w:jc w:val="center"/>
            </w:pPr>
            <w:r>
              <w:rPr>
                <w:rStyle w:val="25pt"/>
                <w:color w:val="000000"/>
              </w:rPr>
              <w:t>—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00" w:lineRule="exact"/>
              <w:jc w:val="center"/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  <w:jc w:val="center"/>
        </w:trPr>
        <w:tc>
          <w:tcPr>
            <w:tcW w:w="103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42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</w:pPr>
            <w:r>
              <w:rPr>
                <w:rStyle w:val="28"/>
                <w:color w:val="000000"/>
              </w:rPr>
              <w:t>42,5</w:t>
            </w: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"/>
                <w:color w:val="000000"/>
              </w:rPr>
              <w:t>12,0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±0,215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8"/>
                <w:color w:val="000000"/>
              </w:rPr>
              <w:t>7,0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"/>
                <w:color w:val="000000"/>
              </w:rPr>
              <w:t>±0,18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</w:pPr>
            <w:r>
              <w:rPr>
                <w:rStyle w:val="28"/>
                <w:color w:val="000000"/>
              </w:rPr>
              <w:t>9,0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"/>
                <w:color w:val="000000"/>
              </w:rPr>
              <w:t>12,0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"/>
                <w:color w:val="000000"/>
              </w:rPr>
              <w:t>±0,35</w:t>
            </w: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  <w:jc w:val="center"/>
        </w:trPr>
        <w:tc>
          <w:tcPr>
            <w:tcW w:w="103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(Ю,0)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  <w:jc w:val="center"/>
        </w:trPr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45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</w:pPr>
            <w:r>
              <w:rPr>
                <w:rStyle w:val="28"/>
                <w:color w:val="000000"/>
              </w:rPr>
              <w:t>45,5</w:t>
            </w: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"/>
                <w:color w:val="000000"/>
              </w:rPr>
              <w:t>12,0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8"/>
                <w:color w:val="000000"/>
              </w:rPr>
              <w:t>7,0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</w:pPr>
            <w:r>
              <w:rPr>
                <w:rStyle w:val="28"/>
                <w:color w:val="000000"/>
              </w:rPr>
              <w:t>9,5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  <w:jc w:val="center"/>
        </w:trPr>
        <w:tc>
          <w:tcPr>
            <w:tcW w:w="103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48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</w:pPr>
            <w:r>
              <w:rPr>
                <w:rStyle w:val="28"/>
                <w:color w:val="000000"/>
              </w:rPr>
              <w:t>48,5</w:t>
            </w: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"/>
                <w:color w:val="000000"/>
              </w:rPr>
              <w:t>12,0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8"/>
                <w:color w:val="000000"/>
              </w:rPr>
              <w:t>7,0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</w:pPr>
            <w:r>
              <w:rPr>
                <w:rStyle w:val="28"/>
                <w:color w:val="000000"/>
              </w:rPr>
              <w:t>10,0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9"/>
          <w:jc w:val="center"/>
        </w:trPr>
        <w:tc>
          <w:tcPr>
            <w:tcW w:w="103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(12,0)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±0,215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</w:p>
        </w:tc>
      </w:tr>
    </w:tbl>
    <w:p w:rsidR="00000000" w:rsidRDefault="00AA499C">
      <w:pPr>
        <w:pStyle w:val="aa"/>
        <w:framePr w:w="9715" w:wrap="notBeside" w:vAnchor="text" w:hAnchor="text" w:xAlign="center" w:y="1"/>
        <w:shd w:val="clear" w:color="auto" w:fill="auto"/>
        <w:spacing w:line="211" w:lineRule="exact"/>
        <w:jc w:val="both"/>
      </w:pPr>
      <w:r>
        <w:rPr>
          <w:rStyle w:val="1pt"/>
          <w:color w:val="000000"/>
        </w:rPr>
        <w:t>Примечания:</w:t>
      </w:r>
    </w:p>
    <w:p w:rsidR="00000000" w:rsidRDefault="00AA499C">
      <w:pPr>
        <w:pStyle w:val="aa"/>
        <w:framePr w:w="9715" w:wrap="notBeside" w:vAnchor="text" w:hAnchor="text" w:xAlign="center" w:y="1"/>
        <w:numPr>
          <w:ilvl w:val="0"/>
          <w:numId w:val="2"/>
        </w:numPr>
        <w:shd w:val="clear" w:color="auto" w:fill="auto"/>
        <w:tabs>
          <w:tab w:val="left" w:pos="226"/>
        </w:tabs>
        <w:spacing w:line="211" w:lineRule="exact"/>
        <w:jc w:val="both"/>
      </w:pPr>
      <w:r>
        <w:rPr>
          <w:rStyle w:val="a9"/>
          <w:color w:val="000000"/>
        </w:rPr>
        <w:t xml:space="preserve">Допускается увеличение размера </w:t>
      </w:r>
      <w:r>
        <w:rPr>
          <w:rStyle w:val="a9"/>
          <w:color w:val="000000"/>
          <w:lang w:val="en-US" w:eastAsia="en-US"/>
        </w:rPr>
        <w:t xml:space="preserve">s </w:t>
      </w:r>
      <w:r>
        <w:rPr>
          <w:rStyle w:val="a9"/>
          <w:color w:val="000000"/>
        </w:rPr>
        <w:t>в пределах 10 % от номинального размера.</w:t>
      </w:r>
    </w:p>
    <w:p w:rsidR="00000000" w:rsidRDefault="00AA499C">
      <w:pPr>
        <w:pStyle w:val="aa"/>
        <w:framePr w:w="9715" w:wrap="notBeside" w:vAnchor="text" w:hAnchor="text" w:xAlign="center" w:y="1"/>
        <w:numPr>
          <w:ilvl w:val="0"/>
          <w:numId w:val="2"/>
        </w:numPr>
        <w:shd w:val="clear" w:color="auto" w:fill="auto"/>
        <w:tabs>
          <w:tab w:val="left" w:pos="763"/>
        </w:tabs>
        <w:spacing w:line="211" w:lineRule="exact"/>
      </w:pPr>
      <w:r>
        <w:rPr>
          <w:rStyle w:val="a9"/>
          <w:color w:val="000000"/>
        </w:rPr>
        <w:t>Шайбы с размерами, заключенными в скобки, допускается применять до 01.01.85 и в их условном</w:t>
      </w:r>
      <w:r>
        <w:rPr>
          <w:rStyle w:val="a9"/>
          <w:color w:val="000000"/>
        </w:rPr>
        <w:br/>
        <w:t>обозначен</w:t>
      </w:r>
      <w:r>
        <w:rPr>
          <w:rStyle w:val="a9"/>
          <w:color w:val="000000"/>
        </w:rPr>
        <w:t>ии должна указываться буква «у».</w:t>
      </w:r>
    </w:p>
    <w:p w:rsidR="00000000" w:rsidRDefault="00AA499C">
      <w:pPr>
        <w:framePr w:w="9715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AA499C">
      <w:pPr>
        <w:rPr>
          <w:color w:val="auto"/>
          <w:sz w:val="2"/>
          <w:szCs w:val="2"/>
        </w:rPr>
      </w:pPr>
    </w:p>
    <w:p w:rsidR="00000000" w:rsidRDefault="00AA499C">
      <w:pPr>
        <w:pStyle w:val="210"/>
        <w:shd w:val="clear" w:color="auto" w:fill="auto"/>
        <w:spacing w:before="257" w:line="240" w:lineRule="exact"/>
        <w:ind w:firstLine="540"/>
        <w:jc w:val="both"/>
      </w:pPr>
      <w:r>
        <w:rPr>
          <w:rStyle w:val="21"/>
          <w:color w:val="000000"/>
        </w:rPr>
        <w:t xml:space="preserve">П </w:t>
      </w:r>
      <w:r>
        <w:rPr>
          <w:rStyle w:val="21pt"/>
          <w:color w:val="000000"/>
        </w:rPr>
        <w:t>римеры условных обозначений</w:t>
      </w:r>
      <w:r>
        <w:rPr>
          <w:rStyle w:val="21"/>
          <w:color w:val="000000"/>
        </w:rPr>
        <w:t xml:space="preserve"> пружинной шайбы исполнения 1 для болта,</w:t>
      </w:r>
      <w:r>
        <w:rPr>
          <w:rStyle w:val="21"/>
          <w:color w:val="000000"/>
        </w:rPr>
        <w:br/>
        <w:t>винта, шпильки диаметром 8 мм:</w:t>
      </w:r>
    </w:p>
    <w:p w:rsidR="00000000" w:rsidRDefault="00AA499C">
      <w:pPr>
        <w:pStyle w:val="210"/>
        <w:shd w:val="clear" w:color="auto" w:fill="auto"/>
        <w:spacing w:before="0" w:after="1" w:line="240" w:lineRule="exact"/>
        <w:ind w:firstLine="540"/>
        <w:jc w:val="both"/>
      </w:pPr>
      <w:r>
        <w:rPr>
          <w:rStyle w:val="21"/>
          <w:color w:val="000000"/>
        </w:rPr>
        <w:t xml:space="preserve">нормальной из стали марки </w:t>
      </w:r>
      <w:r>
        <w:rPr>
          <w:rStyle w:val="21"/>
          <w:color w:val="000000"/>
          <w:lang w:val="en-US" w:eastAsia="en-US"/>
        </w:rPr>
        <w:t xml:space="preserve">3X13 </w:t>
      </w:r>
      <w:r>
        <w:rPr>
          <w:rStyle w:val="21"/>
          <w:color w:val="000000"/>
        </w:rPr>
        <w:t>без покрытия:</w:t>
      </w:r>
    </w:p>
    <w:p w:rsidR="00000000" w:rsidRDefault="00AA499C">
      <w:pPr>
        <w:pStyle w:val="111"/>
        <w:shd w:val="clear" w:color="auto" w:fill="auto"/>
        <w:spacing w:before="0"/>
      </w:pPr>
      <w:r>
        <w:rPr>
          <w:rStyle w:val="110"/>
          <w:i/>
          <w:iCs/>
          <w:color w:val="000000"/>
        </w:rPr>
        <w:t xml:space="preserve">Шайба 8 </w:t>
      </w:r>
      <w:r>
        <w:rPr>
          <w:rStyle w:val="110"/>
          <w:i/>
          <w:iCs/>
          <w:color w:val="000000"/>
          <w:lang w:val="en-US" w:eastAsia="en-US"/>
        </w:rPr>
        <w:t xml:space="preserve">3X13 </w:t>
      </w:r>
      <w:r>
        <w:rPr>
          <w:rStyle w:val="110"/>
          <w:i/>
          <w:iCs/>
          <w:color w:val="000000"/>
        </w:rPr>
        <w:t>ГОСТ 6402-70</w:t>
      </w:r>
    </w:p>
    <w:p w:rsidR="00000000" w:rsidRDefault="00AA499C">
      <w:pPr>
        <w:pStyle w:val="210"/>
        <w:shd w:val="clear" w:color="auto" w:fill="auto"/>
        <w:spacing w:before="0" w:line="389" w:lineRule="exact"/>
        <w:ind w:firstLine="540"/>
        <w:jc w:val="both"/>
      </w:pPr>
      <w:r>
        <w:rPr>
          <w:rStyle w:val="21"/>
          <w:color w:val="000000"/>
        </w:rPr>
        <w:t>легкой из стали марки 65Г с кадмиевым покрытием т</w:t>
      </w:r>
      <w:r>
        <w:rPr>
          <w:rStyle w:val="21"/>
          <w:color w:val="000000"/>
        </w:rPr>
        <w:t>олщиной 9 мкм хроматированным:</w:t>
      </w:r>
    </w:p>
    <w:p w:rsidR="00000000" w:rsidRDefault="00AA499C">
      <w:pPr>
        <w:pStyle w:val="210"/>
        <w:shd w:val="clear" w:color="auto" w:fill="auto"/>
        <w:spacing w:before="0" w:line="389" w:lineRule="exact"/>
        <w:ind w:left="540" w:right="3220" w:firstLine="2700"/>
      </w:pPr>
      <w:r>
        <w:rPr>
          <w:rStyle w:val="24"/>
          <w:color w:val="000000"/>
        </w:rPr>
        <w:t>Шайба 8Л 65Г 029 ГОСТ 6402-70</w:t>
      </w:r>
      <w:r>
        <w:rPr>
          <w:rStyle w:val="24"/>
          <w:color w:val="000000"/>
        </w:rPr>
        <w:br/>
      </w:r>
      <w:r>
        <w:rPr>
          <w:rStyle w:val="21"/>
          <w:color w:val="000000"/>
        </w:rPr>
        <w:t>то же, исполнения 2, с размерами, заключенными в скобки:</w:t>
      </w:r>
    </w:p>
    <w:p w:rsidR="00000000" w:rsidRDefault="00AA499C">
      <w:pPr>
        <w:pStyle w:val="111"/>
        <w:shd w:val="clear" w:color="auto" w:fill="auto"/>
        <w:spacing w:before="0" w:after="271"/>
        <w:ind w:left="540" w:right="3080" w:firstLine="2540"/>
        <w:jc w:val="left"/>
      </w:pPr>
      <w:bookmarkStart w:id="9" w:name="_GoBack"/>
      <w:bookmarkEnd w:id="9"/>
      <w:r>
        <w:rPr>
          <w:rStyle w:val="110"/>
          <w:i/>
          <w:iCs/>
          <w:color w:val="000000"/>
        </w:rPr>
        <w:t>Шайба 2У 8Л 65Г 029 ГОСТ 6402- 70</w:t>
      </w:r>
      <w:r>
        <w:rPr>
          <w:rStyle w:val="110"/>
          <w:i/>
          <w:iCs/>
          <w:color w:val="000000"/>
        </w:rPr>
        <w:br/>
      </w:r>
      <w:r>
        <w:rPr>
          <w:rStyle w:val="112"/>
          <w:i w:val="0"/>
          <w:iCs w:val="0"/>
          <w:color w:val="000000"/>
        </w:rPr>
        <w:t xml:space="preserve">Разд. 1. </w:t>
      </w:r>
      <w:r>
        <w:rPr>
          <w:rStyle w:val="113"/>
          <w:i w:val="0"/>
          <w:iCs w:val="0"/>
          <w:color w:val="000000"/>
        </w:rPr>
        <w:t>(Измененная редакция, Изм. № 3).</w:t>
      </w:r>
    </w:p>
    <w:p w:rsidR="00000000" w:rsidRDefault="00AA499C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3426"/>
        </w:tabs>
        <w:spacing w:after="213" w:line="200" w:lineRule="exact"/>
        <w:ind w:left="3080"/>
        <w:jc w:val="both"/>
      </w:pPr>
      <w:bookmarkStart w:id="10" w:name="bookmark8"/>
      <w:r>
        <w:rPr>
          <w:rStyle w:val="31"/>
          <w:b/>
          <w:bCs/>
          <w:color w:val="000000"/>
        </w:rPr>
        <w:t>ТЕХНИЧЕСКИЕ ТРЕБОВАНИЯ</w:t>
      </w:r>
      <w:bookmarkEnd w:id="10"/>
    </w:p>
    <w:p w:rsidR="00000000" w:rsidRDefault="00AA499C">
      <w:pPr>
        <w:pStyle w:val="210"/>
        <w:numPr>
          <w:ilvl w:val="1"/>
          <w:numId w:val="1"/>
        </w:numPr>
        <w:shd w:val="clear" w:color="auto" w:fill="auto"/>
        <w:tabs>
          <w:tab w:val="left" w:pos="1013"/>
        </w:tabs>
        <w:spacing w:before="0" w:line="245" w:lineRule="exact"/>
        <w:ind w:firstLine="540"/>
        <w:jc w:val="both"/>
      </w:pPr>
      <w:r>
        <w:rPr>
          <w:rStyle w:val="21"/>
          <w:color w:val="000000"/>
        </w:rPr>
        <w:t>Пружинные ш</w:t>
      </w:r>
      <w:r>
        <w:rPr>
          <w:rStyle w:val="21"/>
          <w:color w:val="000000"/>
        </w:rPr>
        <w:t>айбы должны изготавливаться из проволоки по ГОСТ 11850—72 или по</w:t>
      </w:r>
      <w:r>
        <w:rPr>
          <w:rStyle w:val="21"/>
          <w:color w:val="000000"/>
        </w:rPr>
        <w:br/>
        <w:t xml:space="preserve">другой НТД из стали марок 65Г, 70 и </w:t>
      </w:r>
      <w:r>
        <w:rPr>
          <w:rStyle w:val="21"/>
          <w:color w:val="000000"/>
          <w:lang w:val="en-US" w:eastAsia="en-US"/>
        </w:rPr>
        <w:t>3X13.</w:t>
      </w:r>
    </w:p>
    <w:p w:rsidR="00000000" w:rsidRDefault="00AA499C">
      <w:pPr>
        <w:pStyle w:val="210"/>
        <w:shd w:val="clear" w:color="auto" w:fill="auto"/>
        <w:spacing w:before="0" w:line="245" w:lineRule="exact"/>
        <w:ind w:firstLine="540"/>
        <w:jc w:val="both"/>
      </w:pPr>
      <w:r>
        <w:rPr>
          <w:rStyle w:val="21"/>
          <w:color w:val="000000"/>
        </w:rPr>
        <w:t>Допускается изготовление пружинных шайб из бронзы марки БрКМцЗ—1 по ГОСТ 18175—78</w:t>
      </w:r>
      <w:r>
        <w:rPr>
          <w:rStyle w:val="21"/>
          <w:color w:val="000000"/>
        </w:rPr>
        <w:br/>
        <w:t>или других цветных сплавов.</w:t>
      </w:r>
    </w:p>
    <w:p w:rsidR="00000000" w:rsidRDefault="00AA499C">
      <w:pPr>
        <w:pStyle w:val="30"/>
        <w:shd w:val="clear" w:color="auto" w:fill="auto"/>
        <w:spacing w:before="0" w:after="0" w:line="245" w:lineRule="exact"/>
        <w:ind w:firstLine="540"/>
        <w:jc w:val="both"/>
      </w:pPr>
      <w:r>
        <w:rPr>
          <w:rStyle w:val="3"/>
          <w:b/>
          <w:bCs/>
          <w:color w:val="000000"/>
        </w:rPr>
        <w:t>(Измененная редакция, Изм. № 3).</w:t>
      </w:r>
    </w:p>
    <w:p w:rsidR="00000000" w:rsidRDefault="00AA499C">
      <w:pPr>
        <w:pStyle w:val="210"/>
        <w:numPr>
          <w:ilvl w:val="1"/>
          <w:numId w:val="1"/>
        </w:numPr>
        <w:shd w:val="clear" w:color="auto" w:fill="auto"/>
        <w:tabs>
          <w:tab w:val="left" w:pos="1030"/>
        </w:tabs>
        <w:spacing w:before="0" w:line="245" w:lineRule="exact"/>
        <w:ind w:firstLine="540"/>
        <w:jc w:val="both"/>
      </w:pPr>
      <w:r>
        <w:rPr>
          <w:rStyle w:val="21"/>
          <w:color w:val="000000"/>
        </w:rPr>
        <w:t>Масса стальных шайб и расчетная упругая сила из стали марки 65Г указаны в приложении.</w:t>
      </w:r>
    </w:p>
    <w:p w:rsidR="00000000" w:rsidRDefault="00AA499C">
      <w:pPr>
        <w:pStyle w:val="210"/>
        <w:numPr>
          <w:ilvl w:val="1"/>
          <w:numId w:val="1"/>
        </w:numPr>
        <w:shd w:val="clear" w:color="auto" w:fill="auto"/>
        <w:tabs>
          <w:tab w:val="left" w:pos="1009"/>
        </w:tabs>
        <w:spacing w:before="0" w:line="245" w:lineRule="exact"/>
        <w:ind w:firstLine="540"/>
        <w:jc w:val="both"/>
      </w:pPr>
      <w:r>
        <w:rPr>
          <w:rStyle w:val="21"/>
          <w:color w:val="000000"/>
        </w:rPr>
        <w:t xml:space="preserve">Стальные пружинные шайбы должны иметь твердость 41,5—49,5 </w:t>
      </w:r>
      <w:r>
        <w:rPr>
          <w:rStyle w:val="21"/>
          <w:color w:val="000000"/>
          <w:lang w:val="en-US" w:eastAsia="en-US"/>
        </w:rPr>
        <w:t xml:space="preserve">HRC, (HRC </w:t>
      </w:r>
      <w:r>
        <w:rPr>
          <w:rStyle w:val="21"/>
          <w:color w:val="000000"/>
        </w:rPr>
        <w:t>40—48),</w:t>
      </w:r>
      <w:r>
        <w:rPr>
          <w:rStyle w:val="21"/>
          <w:color w:val="000000"/>
        </w:rPr>
        <w:br/>
        <w:t xml:space="preserve">бронзовые не менее 90 </w:t>
      </w:r>
      <w:r>
        <w:rPr>
          <w:rStyle w:val="21"/>
          <w:color w:val="000000"/>
          <w:lang w:val="en-US" w:eastAsia="en-US"/>
        </w:rPr>
        <w:t xml:space="preserve">HRB. </w:t>
      </w:r>
      <w:r>
        <w:rPr>
          <w:rStyle w:val="21"/>
          <w:color w:val="000000"/>
        </w:rPr>
        <w:t xml:space="preserve">Допускается увеличение твердости до 51,5 </w:t>
      </w:r>
      <w:r>
        <w:rPr>
          <w:rStyle w:val="21"/>
          <w:color w:val="000000"/>
          <w:lang w:val="en-US" w:eastAsia="en-US"/>
        </w:rPr>
        <w:t xml:space="preserve">HRC, (HRC </w:t>
      </w:r>
      <w:r>
        <w:rPr>
          <w:rStyle w:val="21"/>
          <w:color w:val="000000"/>
        </w:rPr>
        <w:t>50) для ша</w:t>
      </w:r>
      <w:r>
        <w:rPr>
          <w:rStyle w:val="21"/>
          <w:color w:val="000000"/>
        </w:rPr>
        <w:t>йб,</w:t>
      </w:r>
      <w:r>
        <w:rPr>
          <w:rStyle w:val="21"/>
          <w:color w:val="000000"/>
        </w:rPr>
        <w:br/>
        <w:t>изготовленных из стали 70.</w:t>
      </w:r>
    </w:p>
    <w:p w:rsidR="00000000" w:rsidRDefault="00AA499C">
      <w:pPr>
        <w:pStyle w:val="210"/>
        <w:numPr>
          <w:ilvl w:val="1"/>
          <w:numId w:val="1"/>
        </w:numPr>
        <w:shd w:val="clear" w:color="auto" w:fill="auto"/>
        <w:tabs>
          <w:tab w:val="left" w:pos="999"/>
        </w:tabs>
        <w:spacing w:before="0" w:line="245" w:lineRule="exact"/>
        <w:ind w:firstLine="540"/>
        <w:jc w:val="both"/>
      </w:pPr>
      <w:r>
        <w:rPr>
          <w:rStyle w:val="21"/>
          <w:color w:val="000000"/>
        </w:rPr>
        <w:t>На поверхности шайб не должно быть окалин, заусенцев, трещин и коррозии. Следы</w:t>
      </w:r>
      <w:r>
        <w:rPr>
          <w:rStyle w:val="21"/>
          <w:color w:val="000000"/>
        </w:rPr>
        <w:br/>
        <w:t>неотделимой окалины браковочным признаком не являются.</w:t>
      </w:r>
    </w:p>
    <w:p w:rsidR="00000000" w:rsidRDefault="00AA499C">
      <w:pPr>
        <w:pStyle w:val="210"/>
        <w:shd w:val="clear" w:color="auto" w:fill="auto"/>
        <w:spacing w:before="0" w:line="230" w:lineRule="exact"/>
        <w:ind w:firstLine="540"/>
        <w:jc w:val="both"/>
      </w:pPr>
      <w:r>
        <w:rPr>
          <w:rStyle w:val="21"/>
          <w:color w:val="000000"/>
        </w:rPr>
        <w:t>В плоскости среза допускаются дефекты, не влияющие на эксплуатационные характеристики</w:t>
      </w:r>
      <w:r>
        <w:rPr>
          <w:rStyle w:val="21"/>
          <w:color w:val="000000"/>
        </w:rPr>
        <w:br/>
        <w:t>шайб и не выводящие ее размеры за предельные отклонения.</w:t>
      </w:r>
    </w:p>
    <w:p w:rsidR="00000000" w:rsidRDefault="00AA499C">
      <w:pPr>
        <w:pStyle w:val="32"/>
        <w:keepNext/>
        <w:keepLines/>
        <w:shd w:val="clear" w:color="auto" w:fill="auto"/>
        <w:spacing w:after="0" w:line="230" w:lineRule="exact"/>
        <w:ind w:firstLine="540"/>
        <w:jc w:val="both"/>
      </w:pPr>
      <w:bookmarkStart w:id="11" w:name="bookmark9"/>
      <w:r>
        <w:rPr>
          <w:rStyle w:val="33"/>
          <w:b w:val="0"/>
          <w:bCs w:val="0"/>
          <w:color w:val="000000"/>
        </w:rPr>
        <w:lastRenderedPageBreak/>
        <w:t xml:space="preserve">2.3, 2.4. </w:t>
      </w:r>
      <w:r>
        <w:rPr>
          <w:rStyle w:val="31"/>
          <w:b/>
          <w:bCs/>
          <w:color w:val="000000"/>
        </w:rPr>
        <w:t xml:space="preserve">(Измененная редакция, Изм. </w:t>
      </w:r>
      <w:r>
        <w:rPr>
          <w:rStyle w:val="33"/>
          <w:b w:val="0"/>
          <w:bCs w:val="0"/>
          <w:color w:val="000000"/>
        </w:rPr>
        <w:t xml:space="preserve">№ </w:t>
      </w:r>
      <w:r>
        <w:rPr>
          <w:rStyle w:val="31"/>
          <w:b/>
          <w:bCs/>
          <w:color w:val="000000"/>
        </w:rPr>
        <w:t>3).</w:t>
      </w:r>
      <w:bookmarkEnd w:id="11"/>
    </w:p>
    <w:p w:rsidR="00000000" w:rsidRDefault="00AA499C">
      <w:pPr>
        <w:pStyle w:val="210"/>
        <w:numPr>
          <w:ilvl w:val="1"/>
          <w:numId w:val="1"/>
        </w:numPr>
        <w:shd w:val="clear" w:color="auto" w:fill="auto"/>
        <w:tabs>
          <w:tab w:val="left" w:pos="1011"/>
        </w:tabs>
        <w:spacing w:before="0" w:line="230" w:lineRule="exact"/>
        <w:ind w:firstLine="540"/>
        <w:jc w:val="both"/>
      </w:pPr>
      <w:r>
        <w:rPr>
          <w:rStyle w:val="21"/>
          <w:color w:val="000000"/>
        </w:rPr>
        <w:t xml:space="preserve">Концы шайб должны иметь плоский срез; скалывание металла, не выводящее размер </w:t>
      </w:r>
      <w:r>
        <w:rPr>
          <w:rStyle w:val="24"/>
          <w:color w:val="000000"/>
        </w:rPr>
        <w:t>т</w:t>
      </w:r>
      <w:r>
        <w:rPr>
          <w:rStyle w:val="24"/>
          <w:color w:val="000000"/>
        </w:rPr>
        <w:br/>
      </w:r>
      <w:r>
        <w:rPr>
          <w:rStyle w:val="21"/>
          <w:color w:val="000000"/>
        </w:rPr>
        <w:t>из предельных отклонений, не является браковочным п</w:t>
      </w:r>
      <w:r>
        <w:rPr>
          <w:rStyle w:val="21"/>
          <w:color w:val="000000"/>
        </w:rPr>
        <w:t>ризнаком.</w:t>
      </w:r>
    </w:p>
    <w:p w:rsidR="00000000" w:rsidRDefault="00AA499C">
      <w:pPr>
        <w:pStyle w:val="210"/>
        <w:shd w:val="clear" w:color="auto" w:fill="auto"/>
        <w:spacing w:before="0" w:line="230" w:lineRule="exact"/>
        <w:ind w:firstLine="540"/>
        <w:jc w:val="both"/>
      </w:pPr>
      <w:r>
        <w:rPr>
          <w:rStyle w:val="21"/>
          <w:color w:val="000000"/>
        </w:rPr>
        <w:t>Кромка, образованная плоскостью среза и опорной поверхностью шайбы, должна быть острой.</w:t>
      </w:r>
    </w:p>
    <w:p w:rsidR="00000000" w:rsidRDefault="00AA499C">
      <w:pPr>
        <w:pStyle w:val="210"/>
        <w:numPr>
          <w:ilvl w:val="1"/>
          <w:numId w:val="1"/>
        </w:numPr>
        <w:shd w:val="clear" w:color="auto" w:fill="auto"/>
        <w:tabs>
          <w:tab w:val="left" w:pos="1038"/>
        </w:tabs>
        <w:spacing w:before="0" w:line="230" w:lineRule="exact"/>
        <w:ind w:firstLine="540"/>
        <w:jc w:val="both"/>
      </w:pPr>
      <w:r>
        <w:rPr>
          <w:rStyle w:val="21"/>
          <w:color w:val="000000"/>
        </w:rPr>
        <w:t xml:space="preserve">Трапециевидность сечения шайбы в пределах высоты </w:t>
      </w:r>
      <w:r>
        <w:rPr>
          <w:rStyle w:val="28pt"/>
          <w:color w:val="000000"/>
        </w:rPr>
        <w:t>s</w:t>
      </w:r>
      <w:r>
        <w:rPr>
          <w:rStyle w:val="28pt1"/>
          <w:color w:val="000000"/>
        </w:rPr>
        <w:t xml:space="preserve"> </w:t>
      </w:r>
      <w:r>
        <w:rPr>
          <w:rStyle w:val="21"/>
          <w:color w:val="000000"/>
        </w:rPr>
        <w:t>дефектом не является.</w:t>
      </w:r>
    </w:p>
    <w:p w:rsidR="00000000" w:rsidRDefault="00AA499C">
      <w:pPr>
        <w:pStyle w:val="210"/>
        <w:shd w:val="clear" w:color="auto" w:fill="auto"/>
        <w:spacing w:before="0" w:line="230" w:lineRule="exact"/>
        <w:ind w:firstLine="540"/>
        <w:jc w:val="both"/>
      </w:pPr>
      <w:r>
        <w:rPr>
          <w:rStyle w:val="21"/>
          <w:color w:val="000000"/>
        </w:rPr>
        <w:t>За фактическую толщину принимается наиболь</w:t>
      </w:r>
      <w:r>
        <w:rPr>
          <w:rStyle w:val="25"/>
          <w:color w:val="000000"/>
        </w:rPr>
        <w:t>ш</w:t>
      </w:r>
      <w:r>
        <w:rPr>
          <w:rStyle w:val="21"/>
          <w:color w:val="000000"/>
        </w:rPr>
        <w:t xml:space="preserve">ий размер высоты </w:t>
      </w:r>
      <w:r>
        <w:rPr>
          <w:rStyle w:val="28pt"/>
          <w:color w:val="000000"/>
        </w:rPr>
        <w:t>s.</w:t>
      </w:r>
    </w:p>
    <w:p w:rsidR="00000000" w:rsidRDefault="00AA499C">
      <w:pPr>
        <w:pStyle w:val="32"/>
        <w:keepNext/>
        <w:keepLines/>
        <w:numPr>
          <w:ilvl w:val="1"/>
          <w:numId w:val="1"/>
        </w:numPr>
        <w:shd w:val="clear" w:color="auto" w:fill="auto"/>
        <w:tabs>
          <w:tab w:val="left" w:pos="1042"/>
        </w:tabs>
        <w:spacing w:after="0" w:line="230" w:lineRule="exact"/>
        <w:ind w:firstLine="540"/>
        <w:jc w:val="both"/>
      </w:pPr>
      <w:bookmarkStart w:id="12" w:name="bookmark10"/>
      <w:r>
        <w:rPr>
          <w:rStyle w:val="31"/>
          <w:b/>
          <w:bCs/>
          <w:color w:val="000000"/>
        </w:rPr>
        <w:t>(Исключен, Изм. № 3).</w:t>
      </w:r>
      <w:bookmarkEnd w:id="12"/>
    </w:p>
    <w:p w:rsidR="00000000" w:rsidRDefault="00AA499C">
      <w:pPr>
        <w:pStyle w:val="210"/>
        <w:numPr>
          <w:ilvl w:val="1"/>
          <w:numId w:val="1"/>
        </w:numPr>
        <w:shd w:val="clear" w:color="auto" w:fill="auto"/>
        <w:tabs>
          <w:tab w:val="left" w:pos="1021"/>
        </w:tabs>
        <w:spacing w:before="0" w:line="230" w:lineRule="exact"/>
        <w:ind w:firstLine="540"/>
        <w:jc w:val="both"/>
      </w:pPr>
      <w:r>
        <w:rPr>
          <w:rStyle w:val="21"/>
          <w:color w:val="000000"/>
        </w:rPr>
        <w:t>Шайбы должны изготовляться без покрытия или с покрытиями. Виды покрытий, их</w:t>
      </w:r>
      <w:r>
        <w:rPr>
          <w:rStyle w:val="21"/>
          <w:color w:val="000000"/>
        </w:rPr>
        <w:br/>
        <w:t>условные обозначения и толщины — по НТД. Допускается применять другие виды покрытия — по</w:t>
      </w:r>
      <w:r>
        <w:rPr>
          <w:rStyle w:val="21"/>
          <w:color w:val="000000"/>
        </w:rPr>
        <w:br/>
        <w:t>ГОСТ 9.306-85.</w:t>
      </w:r>
    </w:p>
    <w:p w:rsidR="00000000" w:rsidRDefault="00AA499C">
      <w:pPr>
        <w:pStyle w:val="30"/>
        <w:shd w:val="clear" w:color="auto" w:fill="auto"/>
        <w:spacing w:before="0" w:after="0" w:line="230" w:lineRule="exact"/>
        <w:ind w:firstLine="540"/>
        <w:jc w:val="both"/>
      </w:pPr>
      <w:r>
        <w:rPr>
          <w:rStyle w:val="3"/>
          <w:b/>
          <w:bCs/>
          <w:color w:val="000000"/>
        </w:rPr>
        <w:t>(Измененная редакция, Изм. № 3).</w:t>
      </w:r>
    </w:p>
    <w:p w:rsidR="00000000" w:rsidRDefault="00AA499C">
      <w:pPr>
        <w:pStyle w:val="210"/>
        <w:shd w:val="clear" w:color="auto" w:fill="auto"/>
        <w:spacing w:before="0" w:line="230" w:lineRule="exact"/>
        <w:ind w:firstLine="540"/>
        <w:jc w:val="both"/>
      </w:pPr>
      <w:r>
        <w:rPr>
          <w:rStyle w:val="21"/>
          <w:color w:val="000000"/>
        </w:rPr>
        <w:t>2.8а</w:t>
      </w:r>
      <w:r>
        <w:rPr>
          <w:rStyle w:val="21"/>
          <w:color w:val="000000"/>
        </w:rPr>
        <w:t>. Технические требования к покрытиям — по ГОСТ 9.301—86.</w:t>
      </w:r>
    </w:p>
    <w:p w:rsidR="00000000" w:rsidRDefault="00AA499C">
      <w:pPr>
        <w:pStyle w:val="30"/>
        <w:shd w:val="clear" w:color="auto" w:fill="auto"/>
        <w:spacing w:before="0" w:after="0" w:line="230" w:lineRule="exact"/>
        <w:ind w:firstLine="540"/>
        <w:jc w:val="both"/>
      </w:pPr>
      <w:r>
        <w:rPr>
          <w:rStyle w:val="3"/>
          <w:b/>
          <w:bCs/>
          <w:color w:val="000000"/>
        </w:rPr>
        <w:t>(Введен дополнительно, Изм. № 3).</w:t>
      </w:r>
    </w:p>
    <w:p w:rsidR="00000000" w:rsidRDefault="00AA499C">
      <w:pPr>
        <w:pStyle w:val="210"/>
        <w:numPr>
          <w:ilvl w:val="1"/>
          <w:numId w:val="1"/>
        </w:numPr>
        <w:shd w:val="clear" w:color="auto" w:fill="auto"/>
        <w:tabs>
          <w:tab w:val="left" w:pos="1026"/>
        </w:tabs>
        <w:spacing w:before="0" w:line="230" w:lineRule="exact"/>
        <w:ind w:firstLine="540"/>
        <w:jc w:val="both"/>
      </w:pPr>
      <w:r>
        <w:rPr>
          <w:rStyle w:val="21"/>
          <w:color w:val="000000"/>
        </w:rPr>
        <w:t>Шайбы с металлическим покрытием, нанесенным способом катодного восстановления,</w:t>
      </w:r>
      <w:r>
        <w:rPr>
          <w:rStyle w:val="21"/>
          <w:color w:val="000000"/>
        </w:rPr>
        <w:br/>
        <w:t>должны подвергаться обезводораживанию.</w:t>
      </w:r>
    </w:p>
    <w:p w:rsidR="00000000" w:rsidRDefault="00AA499C">
      <w:pPr>
        <w:pStyle w:val="210"/>
        <w:numPr>
          <w:ilvl w:val="1"/>
          <w:numId w:val="1"/>
        </w:numPr>
        <w:shd w:val="clear" w:color="auto" w:fill="auto"/>
        <w:tabs>
          <w:tab w:val="left" w:pos="1122"/>
        </w:tabs>
        <w:spacing w:before="0" w:line="230" w:lineRule="exact"/>
        <w:ind w:firstLine="540"/>
        <w:jc w:val="both"/>
      </w:pPr>
      <w:r>
        <w:rPr>
          <w:rStyle w:val="21"/>
          <w:color w:val="000000"/>
        </w:rPr>
        <w:t xml:space="preserve">Высота развода концов шайб </w:t>
      </w:r>
      <w:r>
        <w:rPr>
          <w:rStyle w:val="24"/>
          <w:color w:val="000000"/>
        </w:rPr>
        <w:t>И</w:t>
      </w:r>
      <w:r>
        <w:rPr>
          <w:rStyle w:val="24"/>
          <w:color w:val="000000"/>
          <w:vertAlign w:val="subscript"/>
        </w:rPr>
        <w:t>л</w:t>
      </w:r>
      <w:r>
        <w:rPr>
          <w:rStyle w:val="21"/>
          <w:color w:val="000000"/>
        </w:rPr>
        <w:t xml:space="preserve"> и Л</w:t>
      </w:r>
      <w:r>
        <w:rPr>
          <w:rStyle w:val="21"/>
          <w:color w:val="000000"/>
          <w:vertAlign w:val="subscript"/>
        </w:rPr>
        <w:t>2</w:t>
      </w:r>
      <w:r>
        <w:rPr>
          <w:rStyle w:val="21"/>
          <w:color w:val="000000"/>
        </w:rPr>
        <w:t xml:space="preserve"> после трехкратного сжатия их до плоского состояния и</w:t>
      </w:r>
      <w:r>
        <w:rPr>
          <w:rStyle w:val="21"/>
          <w:color w:val="000000"/>
        </w:rPr>
        <w:br/>
        <w:t>выдержки в таком состоянии в течение 24 ч должна быть не менее 1,65 от фактической толщины шайбы.</w:t>
      </w:r>
    </w:p>
    <w:p w:rsidR="00000000" w:rsidRDefault="00AA499C">
      <w:pPr>
        <w:pStyle w:val="32"/>
        <w:keepNext/>
        <w:keepLines/>
        <w:shd w:val="clear" w:color="auto" w:fill="auto"/>
        <w:spacing w:after="0" w:line="230" w:lineRule="exact"/>
        <w:ind w:firstLine="540"/>
        <w:jc w:val="both"/>
      </w:pPr>
      <w:bookmarkStart w:id="13" w:name="bookmark11"/>
      <w:r>
        <w:rPr>
          <w:rStyle w:val="33"/>
          <w:b w:val="0"/>
          <w:bCs w:val="0"/>
          <w:color w:val="000000"/>
        </w:rPr>
        <w:t xml:space="preserve">2.9, 2.10. </w:t>
      </w:r>
      <w:r>
        <w:rPr>
          <w:rStyle w:val="31"/>
          <w:b/>
          <w:bCs/>
          <w:color w:val="000000"/>
        </w:rPr>
        <w:t xml:space="preserve">(Измененная редакция, Изм. </w:t>
      </w:r>
      <w:r>
        <w:rPr>
          <w:rStyle w:val="33"/>
          <w:b w:val="0"/>
          <w:bCs w:val="0"/>
          <w:color w:val="000000"/>
        </w:rPr>
        <w:t xml:space="preserve">№ </w:t>
      </w:r>
      <w:r>
        <w:rPr>
          <w:rStyle w:val="31"/>
          <w:b/>
          <w:bCs/>
          <w:color w:val="000000"/>
        </w:rPr>
        <w:t>3).</w:t>
      </w:r>
      <w:bookmarkEnd w:id="13"/>
    </w:p>
    <w:p w:rsidR="00000000" w:rsidRDefault="00AA499C">
      <w:pPr>
        <w:pStyle w:val="210"/>
        <w:numPr>
          <w:ilvl w:val="1"/>
          <w:numId w:val="1"/>
        </w:numPr>
        <w:shd w:val="clear" w:color="auto" w:fill="auto"/>
        <w:tabs>
          <w:tab w:val="left" w:pos="1153"/>
        </w:tabs>
        <w:spacing w:before="0" w:line="230" w:lineRule="exact"/>
        <w:ind w:firstLine="540"/>
        <w:jc w:val="both"/>
      </w:pPr>
      <w:r>
        <w:rPr>
          <w:rStyle w:val="21"/>
          <w:color w:val="000000"/>
        </w:rPr>
        <w:t xml:space="preserve">Шайбы не должны ломаться и иметь </w:t>
      </w:r>
      <w:r>
        <w:rPr>
          <w:rStyle w:val="21"/>
          <w:color w:val="000000"/>
        </w:rPr>
        <w:t>трещин при изгибе концов на 45°.</w:t>
      </w:r>
    </w:p>
    <w:p w:rsidR="00000000" w:rsidRDefault="00AA499C">
      <w:pPr>
        <w:pStyle w:val="32"/>
        <w:keepNext/>
        <w:keepLines/>
        <w:numPr>
          <w:ilvl w:val="1"/>
          <w:numId w:val="1"/>
        </w:numPr>
        <w:shd w:val="clear" w:color="auto" w:fill="auto"/>
        <w:tabs>
          <w:tab w:val="left" w:pos="1153"/>
        </w:tabs>
        <w:spacing w:after="204" w:line="230" w:lineRule="exact"/>
        <w:ind w:firstLine="540"/>
        <w:jc w:val="both"/>
      </w:pPr>
      <w:bookmarkStart w:id="14" w:name="bookmark12"/>
      <w:r>
        <w:rPr>
          <w:rStyle w:val="31"/>
          <w:b/>
          <w:bCs/>
          <w:color w:val="000000"/>
        </w:rPr>
        <w:t>(Исключен, Изм. № 3).</w:t>
      </w:r>
      <w:bookmarkEnd w:id="14"/>
    </w:p>
    <w:p w:rsidR="00000000" w:rsidRDefault="00AA499C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2603"/>
        </w:tabs>
        <w:spacing w:after="239" w:line="200" w:lineRule="exact"/>
        <w:ind w:left="2240"/>
        <w:jc w:val="both"/>
      </w:pPr>
      <w:bookmarkStart w:id="15" w:name="bookmark13"/>
      <w:r>
        <w:rPr>
          <w:rStyle w:val="31"/>
          <w:b/>
          <w:bCs/>
          <w:color w:val="000000"/>
        </w:rPr>
        <w:t>ПРАВИЛА ПРИЕМКИ И МЕТОДЫ КОНТРОЛЯ</w:t>
      </w:r>
      <w:bookmarkEnd w:id="15"/>
    </w:p>
    <w:p w:rsidR="00000000" w:rsidRDefault="00AA499C">
      <w:pPr>
        <w:pStyle w:val="210"/>
        <w:numPr>
          <w:ilvl w:val="1"/>
          <w:numId w:val="1"/>
        </w:numPr>
        <w:shd w:val="clear" w:color="auto" w:fill="auto"/>
        <w:tabs>
          <w:tab w:val="left" w:pos="1042"/>
        </w:tabs>
        <w:spacing w:before="0" w:line="230" w:lineRule="exact"/>
        <w:ind w:firstLine="540"/>
        <w:jc w:val="both"/>
      </w:pPr>
      <w:r>
        <w:rPr>
          <w:rStyle w:val="21"/>
          <w:color w:val="000000"/>
        </w:rPr>
        <w:t>Правила приемки — по ГОСТ 17769—83 для изделий грубой точности (класса точности С).</w:t>
      </w:r>
    </w:p>
    <w:p w:rsidR="00000000" w:rsidRDefault="00AA499C">
      <w:pPr>
        <w:pStyle w:val="210"/>
        <w:shd w:val="clear" w:color="auto" w:fill="auto"/>
        <w:spacing w:before="0" w:line="230" w:lineRule="exact"/>
        <w:ind w:firstLine="540"/>
        <w:jc w:val="both"/>
      </w:pPr>
      <w:r>
        <w:rPr>
          <w:rStyle w:val="21"/>
          <w:color w:val="000000"/>
        </w:rPr>
        <w:t>Контроль качества покрытий</w:t>
      </w:r>
      <w:r>
        <w:rPr>
          <w:rStyle w:val="21"/>
          <w:color w:val="000000"/>
        </w:rPr>
        <w:t xml:space="preserve"> проводится по одноступенчатому плану при уровне контроля .5-2</w:t>
      </w:r>
    </w:p>
    <w:p w:rsidR="00000000" w:rsidRDefault="00AA499C">
      <w:pPr>
        <w:pStyle w:val="210"/>
        <w:shd w:val="clear" w:color="auto" w:fill="auto"/>
        <w:spacing w:before="0" w:line="230" w:lineRule="exact"/>
      </w:pPr>
      <w:r>
        <w:rPr>
          <w:rStyle w:val="21"/>
          <w:color w:val="000000"/>
        </w:rPr>
        <w:t>и приемочном уровне дефектности 4 % по ГОСТ 18242—72</w:t>
      </w:r>
      <w:r>
        <w:rPr>
          <w:rStyle w:val="21"/>
          <w:color w:val="000000"/>
        </w:rPr>
        <w:footnoteReference w:id="1"/>
      </w:r>
      <w:r>
        <w:rPr>
          <w:rStyle w:val="21"/>
          <w:color w:val="000000"/>
        </w:rPr>
        <w:t>.</w:t>
      </w:r>
    </w:p>
    <w:p w:rsidR="00000000" w:rsidRDefault="00AA499C">
      <w:pPr>
        <w:pStyle w:val="210"/>
        <w:numPr>
          <w:ilvl w:val="1"/>
          <w:numId w:val="1"/>
        </w:numPr>
        <w:shd w:val="clear" w:color="auto" w:fill="auto"/>
        <w:tabs>
          <w:tab w:val="left" w:pos="1042"/>
        </w:tabs>
        <w:spacing w:before="0" w:line="230" w:lineRule="exact"/>
        <w:ind w:firstLine="540"/>
        <w:jc w:val="both"/>
      </w:pPr>
      <w:r>
        <w:rPr>
          <w:rStyle w:val="21"/>
          <w:color w:val="000000"/>
        </w:rPr>
        <w:t>От каждой предъявленной к сдаче партии отбираются шайбы для прове</w:t>
      </w:r>
      <w:r>
        <w:rPr>
          <w:rStyle w:val="21"/>
          <w:color w:val="000000"/>
        </w:rPr>
        <w:t>рки:</w:t>
      </w:r>
    </w:p>
    <w:p w:rsidR="00000000" w:rsidRDefault="00AA499C">
      <w:pPr>
        <w:pStyle w:val="210"/>
        <w:shd w:val="clear" w:color="auto" w:fill="auto"/>
        <w:tabs>
          <w:tab w:val="left" w:pos="937"/>
        </w:tabs>
        <w:spacing w:before="0" w:line="230" w:lineRule="exact"/>
        <w:ind w:firstLine="540"/>
        <w:jc w:val="both"/>
      </w:pPr>
      <w:r>
        <w:rPr>
          <w:rStyle w:val="21"/>
          <w:color w:val="000000"/>
        </w:rPr>
        <w:t>а)</w:t>
      </w:r>
      <w:r>
        <w:rPr>
          <w:rStyle w:val="21"/>
          <w:color w:val="000000"/>
        </w:rPr>
        <w:tab/>
        <w:t>внешнего вида;</w:t>
      </w:r>
    </w:p>
    <w:p w:rsidR="00000000" w:rsidRDefault="00AA499C">
      <w:pPr>
        <w:pStyle w:val="210"/>
        <w:shd w:val="clear" w:color="auto" w:fill="auto"/>
        <w:tabs>
          <w:tab w:val="left" w:pos="937"/>
        </w:tabs>
        <w:spacing w:before="0" w:line="230" w:lineRule="exact"/>
        <w:ind w:firstLine="540"/>
        <w:jc w:val="both"/>
      </w:pPr>
      <w:r>
        <w:rPr>
          <w:rStyle w:val="21"/>
          <w:color w:val="000000"/>
        </w:rPr>
        <w:t>б)</w:t>
      </w:r>
      <w:r>
        <w:rPr>
          <w:rStyle w:val="21"/>
          <w:color w:val="000000"/>
        </w:rPr>
        <w:tab/>
        <w:t>размеров;</w:t>
      </w:r>
    </w:p>
    <w:p w:rsidR="00000000" w:rsidRDefault="00AA499C">
      <w:pPr>
        <w:pStyle w:val="210"/>
        <w:shd w:val="clear" w:color="auto" w:fill="auto"/>
        <w:tabs>
          <w:tab w:val="left" w:pos="937"/>
        </w:tabs>
        <w:spacing w:before="0" w:line="230" w:lineRule="exact"/>
        <w:ind w:firstLine="540"/>
        <w:jc w:val="both"/>
      </w:pPr>
      <w:r>
        <w:rPr>
          <w:rStyle w:val="21"/>
          <w:color w:val="000000"/>
        </w:rPr>
        <w:t>в)</w:t>
      </w:r>
      <w:r>
        <w:rPr>
          <w:rStyle w:val="21"/>
          <w:color w:val="000000"/>
        </w:rPr>
        <w:tab/>
        <w:t>твердости;</w:t>
      </w:r>
    </w:p>
    <w:p w:rsidR="00000000" w:rsidRDefault="00AA499C">
      <w:pPr>
        <w:pStyle w:val="210"/>
        <w:shd w:val="clear" w:color="auto" w:fill="auto"/>
        <w:tabs>
          <w:tab w:val="left" w:pos="937"/>
        </w:tabs>
        <w:spacing w:before="0" w:line="230" w:lineRule="exact"/>
        <w:ind w:firstLine="540"/>
        <w:jc w:val="both"/>
      </w:pPr>
      <w:r>
        <w:rPr>
          <w:rStyle w:val="21"/>
          <w:color w:val="000000"/>
        </w:rPr>
        <w:t>г)</w:t>
      </w:r>
      <w:r>
        <w:rPr>
          <w:rStyle w:val="21"/>
          <w:color w:val="000000"/>
        </w:rPr>
        <w:tab/>
        <w:t>вязкости;</w:t>
      </w:r>
    </w:p>
    <w:p w:rsidR="00000000" w:rsidRDefault="00AA499C">
      <w:pPr>
        <w:pStyle w:val="210"/>
        <w:shd w:val="clear" w:color="auto" w:fill="auto"/>
        <w:tabs>
          <w:tab w:val="left" w:pos="937"/>
        </w:tabs>
        <w:spacing w:before="0" w:line="230" w:lineRule="exact"/>
        <w:ind w:firstLine="540"/>
        <w:jc w:val="both"/>
      </w:pPr>
      <w:r>
        <w:rPr>
          <w:rStyle w:val="21"/>
          <w:color w:val="000000"/>
        </w:rPr>
        <w:t>д)</w:t>
      </w:r>
      <w:r>
        <w:rPr>
          <w:rStyle w:val="21"/>
          <w:color w:val="000000"/>
        </w:rPr>
        <w:tab/>
        <w:t>пружинящих свойств;</w:t>
      </w:r>
    </w:p>
    <w:p w:rsidR="00000000" w:rsidRDefault="00AA499C">
      <w:pPr>
        <w:pStyle w:val="210"/>
        <w:shd w:val="clear" w:color="auto" w:fill="auto"/>
        <w:tabs>
          <w:tab w:val="left" w:pos="937"/>
        </w:tabs>
        <w:spacing w:before="0" w:line="230" w:lineRule="exact"/>
        <w:ind w:firstLine="540"/>
        <w:jc w:val="both"/>
      </w:pPr>
      <w:r>
        <w:rPr>
          <w:rStyle w:val="21"/>
          <w:color w:val="000000"/>
        </w:rPr>
        <w:t>е)</w:t>
      </w:r>
      <w:r>
        <w:rPr>
          <w:rStyle w:val="21"/>
          <w:color w:val="000000"/>
        </w:rPr>
        <w:tab/>
        <w:t>качества покрытия.</w:t>
      </w:r>
    </w:p>
    <w:p w:rsidR="00000000" w:rsidRDefault="00AA499C">
      <w:pPr>
        <w:pStyle w:val="32"/>
        <w:keepNext/>
        <w:keepLines/>
        <w:shd w:val="clear" w:color="auto" w:fill="auto"/>
        <w:spacing w:after="0" w:line="230" w:lineRule="exact"/>
        <w:ind w:firstLine="540"/>
        <w:jc w:val="both"/>
      </w:pPr>
      <w:bookmarkStart w:id="16" w:name="bookmark14"/>
      <w:r>
        <w:rPr>
          <w:rStyle w:val="33"/>
          <w:b w:val="0"/>
          <w:bCs w:val="0"/>
          <w:color w:val="000000"/>
        </w:rPr>
        <w:t xml:space="preserve">3.1, 3.2. </w:t>
      </w:r>
      <w:r>
        <w:rPr>
          <w:rStyle w:val="31"/>
          <w:b/>
          <w:bCs/>
          <w:color w:val="000000"/>
        </w:rPr>
        <w:t xml:space="preserve">(Измененная редакция, Изм. </w:t>
      </w:r>
      <w:r>
        <w:rPr>
          <w:rStyle w:val="33"/>
          <w:b w:val="0"/>
          <w:bCs w:val="0"/>
          <w:color w:val="000000"/>
        </w:rPr>
        <w:t xml:space="preserve">№ </w:t>
      </w:r>
      <w:r>
        <w:rPr>
          <w:rStyle w:val="31"/>
          <w:b/>
          <w:bCs/>
          <w:color w:val="000000"/>
        </w:rPr>
        <w:t>3).</w:t>
      </w:r>
      <w:bookmarkEnd w:id="16"/>
    </w:p>
    <w:p w:rsidR="00000000" w:rsidRDefault="00AA499C">
      <w:pPr>
        <w:pStyle w:val="210"/>
        <w:numPr>
          <w:ilvl w:val="1"/>
          <w:numId w:val="1"/>
        </w:numPr>
        <w:shd w:val="clear" w:color="auto" w:fill="auto"/>
        <w:tabs>
          <w:tab w:val="left" w:pos="1026"/>
        </w:tabs>
        <w:spacing w:before="0" w:line="230" w:lineRule="exact"/>
        <w:ind w:firstLine="540"/>
        <w:jc w:val="both"/>
      </w:pPr>
      <w:r>
        <w:rPr>
          <w:rStyle w:val="21"/>
          <w:color w:val="000000"/>
        </w:rPr>
        <w:t>Внешний вид шайб проверяется осмотром невооруженным глазом или с применением</w:t>
      </w:r>
      <w:r>
        <w:rPr>
          <w:rStyle w:val="21"/>
          <w:color w:val="000000"/>
        </w:rPr>
        <w:br/>
        <w:t>лу</w:t>
      </w:r>
      <w:r>
        <w:rPr>
          <w:rStyle w:val="21"/>
          <w:color w:val="000000"/>
        </w:rPr>
        <w:t>пы 2,5-3-кратного увеличения.</w:t>
      </w:r>
    </w:p>
    <w:p w:rsidR="00000000" w:rsidRDefault="00AA499C">
      <w:pPr>
        <w:pStyle w:val="30"/>
        <w:shd w:val="clear" w:color="auto" w:fill="auto"/>
        <w:spacing w:before="0" w:after="0" w:line="230" w:lineRule="exact"/>
        <w:ind w:firstLine="540"/>
        <w:jc w:val="both"/>
      </w:pPr>
      <w:r>
        <w:rPr>
          <w:rStyle w:val="3"/>
          <w:b/>
          <w:bCs/>
          <w:color w:val="000000"/>
        </w:rPr>
        <w:t>(Измененная редакция, Изм. № 2).</w:t>
      </w:r>
    </w:p>
    <w:p w:rsidR="00000000" w:rsidRDefault="00AA499C">
      <w:pPr>
        <w:pStyle w:val="210"/>
        <w:numPr>
          <w:ilvl w:val="1"/>
          <w:numId w:val="1"/>
        </w:numPr>
        <w:shd w:val="clear" w:color="auto" w:fill="auto"/>
        <w:tabs>
          <w:tab w:val="left" w:pos="1016"/>
        </w:tabs>
        <w:spacing w:before="0" w:line="230" w:lineRule="exact"/>
        <w:ind w:firstLine="540"/>
        <w:jc w:val="both"/>
      </w:pPr>
      <w:r>
        <w:rPr>
          <w:rStyle w:val="21"/>
          <w:color w:val="000000"/>
        </w:rPr>
        <w:t>Размеры шайб проверяют универсальными измерительным инструментом или калибрами,</w:t>
      </w:r>
      <w:r>
        <w:rPr>
          <w:rStyle w:val="21"/>
          <w:color w:val="000000"/>
        </w:rPr>
        <w:br/>
        <w:t>аттестованными совместно с методиками измерения в порядке, установленном ГОСТ 8.010—90</w:t>
      </w:r>
      <w:r>
        <w:rPr>
          <w:rStyle w:val="21"/>
          <w:color w:val="000000"/>
        </w:rPr>
        <w:footnoteReference w:id="2"/>
      </w:r>
      <w:r>
        <w:rPr>
          <w:rStyle w:val="21"/>
          <w:color w:val="000000"/>
        </w:rPr>
        <w:t>.</w:t>
      </w:r>
    </w:p>
    <w:p w:rsidR="00000000" w:rsidRDefault="00AA499C">
      <w:pPr>
        <w:pStyle w:val="210"/>
        <w:numPr>
          <w:ilvl w:val="1"/>
          <w:numId w:val="1"/>
        </w:numPr>
        <w:shd w:val="clear" w:color="auto" w:fill="auto"/>
        <w:tabs>
          <w:tab w:val="left" w:pos="1026"/>
        </w:tabs>
        <w:spacing w:before="0" w:line="230" w:lineRule="exact"/>
        <w:ind w:firstLine="540"/>
        <w:jc w:val="both"/>
      </w:pPr>
      <w:r>
        <w:rPr>
          <w:rStyle w:val="21"/>
          <w:color w:val="000000"/>
        </w:rPr>
        <w:t>Определение твердости — по ГОСТ 9013—59. Расстояние от центра отпечатка до края</w:t>
      </w:r>
      <w:r>
        <w:rPr>
          <w:rStyle w:val="21"/>
          <w:color w:val="000000"/>
        </w:rPr>
        <w:br/>
        <w:t xml:space="preserve">шайбы должно быть равно половине размера </w:t>
      </w:r>
      <w:r>
        <w:rPr>
          <w:rStyle w:val="24"/>
          <w:color w:val="000000"/>
        </w:rPr>
        <w:t>«в».</w:t>
      </w:r>
      <w:r>
        <w:rPr>
          <w:rStyle w:val="21"/>
          <w:color w:val="000000"/>
        </w:rPr>
        <w:t xml:space="preserve"> Твердость шайб номинальными диаметрами от 2</w:t>
      </w:r>
      <w:r>
        <w:rPr>
          <w:rStyle w:val="21"/>
          <w:color w:val="000000"/>
        </w:rPr>
        <w:br/>
        <w:t>до 5 мм не контролируется. Для шай</w:t>
      </w:r>
      <w:r>
        <w:rPr>
          <w:rStyle w:val="21"/>
          <w:color w:val="000000"/>
        </w:rPr>
        <w:t xml:space="preserve">б с </w:t>
      </w:r>
      <w:r>
        <w:rPr>
          <w:rStyle w:val="24"/>
          <w:color w:val="000000"/>
        </w:rPr>
        <w:t>в</w:t>
      </w:r>
      <w:r>
        <w:rPr>
          <w:rStyle w:val="21"/>
          <w:color w:val="000000"/>
        </w:rPr>
        <w:t xml:space="preserve"> &lt; 6 мм допускаются заниженные на 10 % значения</w:t>
      </w:r>
      <w:r>
        <w:rPr>
          <w:rStyle w:val="21"/>
          <w:color w:val="000000"/>
        </w:rPr>
        <w:br/>
        <w:t>твердости, при условии выполнения требований пи. 2.10 и 2.11.</w:t>
      </w:r>
    </w:p>
    <w:p w:rsidR="00000000" w:rsidRDefault="00AA499C">
      <w:pPr>
        <w:pStyle w:val="210"/>
        <w:numPr>
          <w:ilvl w:val="1"/>
          <w:numId w:val="1"/>
        </w:numPr>
        <w:shd w:val="clear" w:color="auto" w:fill="auto"/>
        <w:tabs>
          <w:tab w:val="left" w:pos="1021"/>
        </w:tabs>
        <w:spacing w:before="0" w:line="230" w:lineRule="exact"/>
        <w:ind w:firstLine="540"/>
        <w:jc w:val="both"/>
      </w:pPr>
      <w:r>
        <w:rPr>
          <w:rStyle w:val="21"/>
          <w:color w:val="000000"/>
        </w:rPr>
        <w:t>Для испытания на вязкость шайбу одним концом зажимают в тисках, другой конец отгибают</w:t>
      </w:r>
      <w:r>
        <w:rPr>
          <w:rStyle w:val="21"/>
          <w:color w:val="000000"/>
        </w:rPr>
        <w:br/>
        <w:t>разводным ключом или рычагом с прорезью в сторону</w:t>
      </w:r>
      <w:r>
        <w:rPr>
          <w:rStyle w:val="21"/>
          <w:color w:val="000000"/>
        </w:rPr>
        <w:t xml:space="preserve"> увеличения размеров /ц и </w:t>
      </w:r>
      <w:r>
        <w:rPr>
          <w:rStyle w:val="24"/>
          <w:color w:val="000000"/>
          <w:lang w:val="en-US" w:eastAsia="en-US"/>
        </w:rPr>
        <w:t>h</w:t>
      </w:r>
      <w:r>
        <w:rPr>
          <w:rStyle w:val="24"/>
          <w:color w:val="000000"/>
          <w:vertAlign w:val="subscript"/>
          <w:lang w:val="en-US" w:eastAsia="en-US"/>
        </w:rPr>
        <w:t>2</w:t>
      </w:r>
      <w:r>
        <w:rPr>
          <w:rStyle w:val="21"/>
          <w:color w:val="000000"/>
          <w:lang w:val="en-US" w:eastAsia="en-US"/>
        </w:rPr>
        <w:t xml:space="preserve"> </w:t>
      </w:r>
      <w:r>
        <w:rPr>
          <w:rStyle w:val="21"/>
          <w:color w:val="000000"/>
        </w:rPr>
        <w:t>(черт. 2, 3, 4).</w:t>
      </w:r>
      <w:r>
        <w:rPr>
          <w:rStyle w:val="21"/>
          <w:color w:val="000000"/>
        </w:rPr>
        <w:br/>
        <w:t xml:space="preserve">В процессе испытания должен быть выдержан размер </w:t>
      </w:r>
      <w:r>
        <w:rPr>
          <w:rStyle w:val="24"/>
          <w:color w:val="000000"/>
          <w:lang w:val="en-US" w:eastAsia="en-US"/>
        </w:rPr>
        <w:t>h</w:t>
      </w:r>
      <w:r>
        <w:rPr>
          <w:rStyle w:val="21"/>
          <w:color w:val="000000"/>
          <w:lang w:val="en-US" w:eastAsia="en-US"/>
        </w:rPr>
        <w:t xml:space="preserve"> </w:t>
      </w:r>
      <w:r>
        <w:rPr>
          <w:rStyle w:val="21"/>
          <w:color w:val="000000"/>
        </w:rPr>
        <w:t>между губками тисков и ключом, равный</w:t>
      </w:r>
      <w:r>
        <w:rPr>
          <w:rStyle w:val="21"/>
          <w:color w:val="000000"/>
        </w:rPr>
        <w:br/>
        <w:t xml:space="preserve">0,5 </w:t>
      </w:r>
      <w:r>
        <w:rPr>
          <w:rStyle w:val="24"/>
          <w:color w:val="000000"/>
        </w:rPr>
        <w:t>(</w:t>
      </w:r>
      <w:r>
        <w:rPr>
          <w:rStyle w:val="24"/>
          <w:color w:val="000000"/>
          <w:lang w:val="en-US" w:eastAsia="en-US"/>
        </w:rPr>
        <w:t xml:space="preserve">d </w:t>
      </w:r>
      <w:r>
        <w:rPr>
          <w:rStyle w:val="24"/>
          <w:color w:val="000000"/>
        </w:rPr>
        <w:t>+ 2в).</w:t>
      </w:r>
    </w:p>
    <w:p w:rsidR="00000000" w:rsidRDefault="00AA499C">
      <w:pPr>
        <w:pStyle w:val="210"/>
        <w:numPr>
          <w:ilvl w:val="1"/>
          <w:numId w:val="1"/>
        </w:numPr>
        <w:shd w:val="clear" w:color="auto" w:fill="auto"/>
        <w:tabs>
          <w:tab w:val="left" w:pos="1047"/>
        </w:tabs>
        <w:spacing w:before="0" w:line="230" w:lineRule="exact"/>
        <w:ind w:firstLine="540"/>
        <w:jc w:val="both"/>
      </w:pPr>
      <w:r>
        <w:rPr>
          <w:rStyle w:val="21"/>
          <w:color w:val="000000"/>
        </w:rPr>
        <w:t>Испытание пружинящих свойств шайб проводится в следующем порядке:</w:t>
      </w:r>
    </w:p>
    <w:p w:rsidR="00000000" w:rsidRDefault="00AA499C">
      <w:pPr>
        <w:pStyle w:val="210"/>
        <w:shd w:val="clear" w:color="auto" w:fill="auto"/>
        <w:tabs>
          <w:tab w:val="left" w:pos="937"/>
        </w:tabs>
        <w:spacing w:before="0" w:line="230" w:lineRule="exact"/>
        <w:ind w:firstLine="540"/>
        <w:jc w:val="both"/>
      </w:pPr>
      <w:r>
        <w:rPr>
          <w:rStyle w:val="21"/>
          <w:color w:val="000000"/>
        </w:rPr>
        <w:t>а)</w:t>
      </w:r>
      <w:r>
        <w:rPr>
          <w:rStyle w:val="21"/>
          <w:color w:val="000000"/>
        </w:rPr>
        <w:tab/>
        <w:t>шайбы трехкратно сжимаются до пл</w:t>
      </w:r>
      <w:r>
        <w:rPr>
          <w:rStyle w:val="21"/>
          <w:color w:val="000000"/>
        </w:rPr>
        <w:t>оского состояния;</w:t>
      </w:r>
    </w:p>
    <w:p w:rsidR="00000000" w:rsidRDefault="00AA499C">
      <w:pPr>
        <w:pStyle w:val="210"/>
        <w:shd w:val="clear" w:color="auto" w:fill="auto"/>
        <w:tabs>
          <w:tab w:val="left" w:pos="937"/>
        </w:tabs>
        <w:spacing w:before="0" w:line="230" w:lineRule="exact"/>
        <w:ind w:firstLine="540"/>
        <w:jc w:val="both"/>
      </w:pPr>
      <w:r>
        <w:rPr>
          <w:rStyle w:val="21"/>
          <w:color w:val="000000"/>
        </w:rPr>
        <w:t>б)</w:t>
      </w:r>
      <w:r>
        <w:rPr>
          <w:rStyle w:val="21"/>
          <w:color w:val="000000"/>
        </w:rPr>
        <w:tab/>
        <w:t>пружинные шайбы, не менее 10 гит., отделенные друг от друга плоскими шайбами, надева-</w:t>
      </w:r>
      <w:r>
        <w:rPr>
          <w:rStyle w:val="21"/>
          <w:color w:val="000000"/>
        </w:rPr>
        <w:br/>
        <w:t>ются на стержень болта соответствующего диаметра и затягиваются гайкой до полного сжатия</w:t>
      </w:r>
      <w:r>
        <w:rPr>
          <w:rStyle w:val="21"/>
          <w:color w:val="000000"/>
        </w:rPr>
        <w:br/>
        <w:t>разведенных концов шайб.</w:t>
      </w:r>
    </w:p>
    <w:p w:rsidR="00000000" w:rsidRDefault="00CD517B">
      <w:pPr>
        <w:framePr w:h="2117" w:wrap="notBeside" w:vAnchor="text" w:hAnchor="text" w:xAlign="center" w:y="1"/>
        <w:jc w:val="center"/>
        <w:rPr>
          <w:color w:val="auto"/>
          <w:sz w:val="2"/>
          <w:szCs w:val="2"/>
        </w:rPr>
      </w:pPr>
      <w:r>
        <w:rPr>
          <w:noProof/>
          <w:color w:val="auto"/>
          <w:sz w:val="2"/>
          <w:szCs w:val="2"/>
        </w:rPr>
        <w:lastRenderedPageBreak/>
        <w:drawing>
          <wp:inline distT="0" distB="0" distL="0" distR="0">
            <wp:extent cx="6105525" cy="1343025"/>
            <wp:effectExtent l="0" t="0" r="9525" b="9525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A499C">
      <w:pPr>
        <w:rPr>
          <w:color w:val="auto"/>
          <w:sz w:val="2"/>
          <w:szCs w:val="2"/>
        </w:rPr>
      </w:pPr>
    </w:p>
    <w:p w:rsidR="00000000" w:rsidRDefault="00AA499C">
      <w:pPr>
        <w:pStyle w:val="210"/>
        <w:shd w:val="clear" w:color="auto" w:fill="auto"/>
        <w:spacing w:before="261"/>
        <w:ind w:left="540"/>
        <w:jc w:val="both"/>
      </w:pPr>
      <w:r>
        <w:rPr>
          <w:rStyle w:val="21"/>
          <w:color w:val="000000"/>
        </w:rPr>
        <w:t>В таком состоянии шайбы выдерживают в течение 24 ч.</w:t>
      </w:r>
    </w:p>
    <w:p w:rsidR="00000000" w:rsidRDefault="00AA499C">
      <w:pPr>
        <w:pStyle w:val="210"/>
        <w:numPr>
          <w:ilvl w:val="1"/>
          <w:numId w:val="1"/>
        </w:numPr>
        <w:shd w:val="clear" w:color="auto" w:fill="auto"/>
        <w:tabs>
          <w:tab w:val="left" w:pos="1042"/>
        </w:tabs>
        <w:spacing w:before="0"/>
        <w:ind w:left="540"/>
        <w:jc w:val="both"/>
      </w:pPr>
      <w:r>
        <w:rPr>
          <w:rStyle w:val="21"/>
          <w:color w:val="000000"/>
        </w:rPr>
        <w:t>Методы проверки качества покрытий — по ГОСТ 9.302—88.</w:t>
      </w:r>
    </w:p>
    <w:p w:rsidR="00000000" w:rsidRDefault="00AA499C">
      <w:pPr>
        <w:pStyle w:val="32"/>
        <w:keepNext/>
        <w:keepLines/>
        <w:shd w:val="clear" w:color="auto" w:fill="auto"/>
        <w:spacing w:after="0" w:line="235" w:lineRule="exact"/>
        <w:ind w:left="540"/>
        <w:jc w:val="both"/>
      </w:pPr>
      <w:bookmarkStart w:id="17" w:name="bookmark15"/>
      <w:r>
        <w:rPr>
          <w:rStyle w:val="33"/>
          <w:b w:val="0"/>
          <w:bCs w:val="0"/>
          <w:color w:val="000000"/>
        </w:rPr>
        <w:t xml:space="preserve">3.4—3.8. </w:t>
      </w:r>
      <w:r>
        <w:rPr>
          <w:rStyle w:val="31"/>
          <w:b/>
          <w:bCs/>
          <w:color w:val="000000"/>
        </w:rPr>
        <w:t>(Измененная редакция, Изм. № 3).</w:t>
      </w:r>
      <w:bookmarkEnd w:id="17"/>
    </w:p>
    <w:p w:rsidR="00000000" w:rsidRDefault="00AA499C">
      <w:pPr>
        <w:pStyle w:val="210"/>
        <w:numPr>
          <w:ilvl w:val="1"/>
          <w:numId w:val="1"/>
        </w:numPr>
        <w:shd w:val="clear" w:color="auto" w:fill="auto"/>
        <w:tabs>
          <w:tab w:val="left" w:pos="1021"/>
        </w:tabs>
        <w:spacing w:before="0"/>
        <w:ind w:firstLine="540"/>
      </w:pPr>
      <w:r>
        <w:rPr>
          <w:rStyle w:val="21"/>
          <w:color w:val="000000"/>
        </w:rPr>
        <w:t>Каждая партия шайб должна сопровождаться документом о качестве установлен</w:t>
      </w:r>
      <w:r>
        <w:rPr>
          <w:rStyle w:val="21"/>
          <w:color w:val="000000"/>
        </w:rPr>
        <w:t>ной</w:t>
      </w:r>
      <w:r>
        <w:rPr>
          <w:rStyle w:val="21"/>
          <w:color w:val="000000"/>
        </w:rPr>
        <w:br/>
        <w:t>формы с указанием:</w:t>
      </w:r>
    </w:p>
    <w:p w:rsidR="00000000" w:rsidRDefault="00AA499C">
      <w:pPr>
        <w:pStyle w:val="210"/>
        <w:shd w:val="clear" w:color="auto" w:fill="auto"/>
        <w:spacing w:before="0"/>
        <w:ind w:left="540" w:right="3040"/>
      </w:pPr>
      <w:r>
        <w:rPr>
          <w:rStyle w:val="21"/>
          <w:color w:val="000000"/>
        </w:rPr>
        <w:t>наименования или товарного знака предприятия-изготовителя,</w:t>
      </w:r>
      <w:r>
        <w:rPr>
          <w:rStyle w:val="21"/>
          <w:color w:val="000000"/>
        </w:rPr>
        <w:br/>
        <w:t>условного обозначения шайб,</w:t>
      </w:r>
      <w:r>
        <w:rPr>
          <w:rStyle w:val="21"/>
          <w:color w:val="000000"/>
        </w:rPr>
        <w:br/>
        <w:t>результатов испытаний,</w:t>
      </w:r>
      <w:r>
        <w:rPr>
          <w:rStyle w:val="21"/>
          <w:color w:val="000000"/>
        </w:rPr>
        <w:br/>
        <w:t>нетто партии, кг.</w:t>
      </w:r>
    </w:p>
    <w:p w:rsidR="00000000" w:rsidRDefault="00AA499C">
      <w:pPr>
        <w:pStyle w:val="30"/>
        <w:shd w:val="clear" w:color="auto" w:fill="auto"/>
        <w:spacing w:before="0" w:after="208" w:line="235" w:lineRule="exact"/>
        <w:ind w:left="540"/>
        <w:jc w:val="both"/>
      </w:pPr>
      <w:r>
        <w:rPr>
          <w:rStyle w:val="3"/>
          <w:b/>
          <w:bCs/>
          <w:color w:val="000000"/>
        </w:rPr>
        <w:t>(Введен дополнительно, Изм. № 3).</w:t>
      </w:r>
    </w:p>
    <w:p w:rsidR="00000000" w:rsidRDefault="00AA499C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3538"/>
        </w:tabs>
        <w:spacing w:after="221" w:line="200" w:lineRule="exact"/>
        <w:ind w:left="3180"/>
        <w:jc w:val="both"/>
      </w:pPr>
      <w:bookmarkStart w:id="18" w:name="bookmark16"/>
      <w:r>
        <w:rPr>
          <w:rStyle w:val="31"/>
          <w:b/>
          <w:bCs/>
          <w:color w:val="000000"/>
        </w:rPr>
        <w:t>УПАКОВКА И МАРКИРОВКА</w:t>
      </w:r>
      <w:bookmarkEnd w:id="18"/>
    </w:p>
    <w:p w:rsidR="00000000" w:rsidRDefault="00AA499C">
      <w:pPr>
        <w:pStyle w:val="210"/>
        <w:shd w:val="clear" w:color="auto" w:fill="auto"/>
        <w:spacing w:before="0"/>
        <w:ind w:firstLine="540"/>
      </w:pPr>
      <w:r>
        <w:rPr>
          <w:rStyle w:val="21"/>
          <w:color w:val="000000"/>
        </w:rPr>
        <w:t>4.1. Временная противокор</w:t>
      </w:r>
      <w:r>
        <w:rPr>
          <w:rStyle w:val="21"/>
          <w:color w:val="000000"/>
        </w:rPr>
        <w:t>розионная защита, упаковка пружинных шайб и маркировка</w:t>
      </w:r>
      <w:r>
        <w:rPr>
          <w:rStyle w:val="21"/>
          <w:color w:val="000000"/>
        </w:rPr>
        <w:br/>
        <w:t>тары - по ГОСТ 18160-72.</w:t>
      </w:r>
    </w:p>
    <w:p w:rsidR="00000000" w:rsidRDefault="00AA499C">
      <w:pPr>
        <w:pStyle w:val="30"/>
        <w:shd w:val="clear" w:color="auto" w:fill="auto"/>
        <w:spacing w:before="0" w:after="720" w:line="235" w:lineRule="exact"/>
        <w:ind w:left="540"/>
        <w:jc w:val="both"/>
      </w:pPr>
      <w:r>
        <w:rPr>
          <w:rStyle w:val="3"/>
          <w:b/>
          <w:bCs/>
          <w:color w:val="000000"/>
        </w:rPr>
        <w:t>(Измененная редакция, Изм. № 3).</w:t>
      </w:r>
    </w:p>
    <w:p w:rsidR="00000000" w:rsidRDefault="00AA499C">
      <w:pPr>
        <w:pStyle w:val="101"/>
        <w:shd w:val="clear" w:color="auto" w:fill="auto"/>
        <w:spacing w:before="0" w:line="160" w:lineRule="exact"/>
        <w:ind w:left="8260"/>
        <w:jc w:val="left"/>
      </w:pPr>
      <w:r>
        <w:rPr>
          <w:rStyle w:val="100"/>
          <w:i/>
          <w:iCs/>
          <w:color w:val="000000"/>
        </w:rPr>
        <w:t>ПРИЛОЖЕНИЕ</w:t>
      </w:r>
    </w:p>
    <w:p w:rsidR="00000000" w:rsidRDefault="00AA499C">
      <w:pPr>
        <w:pStyle w:val="101"/>
        <w:shd w:val="clear" w:color="auto" w:fill="auto"/>
        <w:spacing w:before="0" w:after="448" w:line="160" w:lineRule="exact"/>
        <w:ind w:left="8260"/>
        <w:jc w:val="left"/>
      </w:pPr>
      <w:r>
        <w:rPr>
          <w:rStyle w:val="100"/>
          <w:i/>
          <w:iCs/>
          <w:color w:val="000000"/>
        </w:rPr>
        <w:t>Справочное</w:t>
      </w:r>
    </w:p>
    <w:p w:rsidR="00000000" w:rsidRDefault="00AA499C">
      <w:pPr>
        <w:pStyle w:val="310"/>
        <w:framePr w:w="9715" w:wrap="notBeside" w:vAnchor="text" w:hAnchor="text" w:xAlign="center" w:y="1"/>
        <w:shd w:val="clear" w:color="auto" w:fill="auto"/>
        <w:spacing w:line="160" w:lineRule="exact"/>
      </w:pPr>
      <w:r>
        <w:rPr>
          <w:rStyle w:val="34"/>
          <w:b/>
          <w:bCs/>
          <w:color w:val="000000"/>
        </w:rPr>
        <w:t>МАССА СТАЛЬНЫХ ШАЙБ И ИХ ПРУ</w:t>
      </w:r>
      <w:r>
        <w:rPr>
          <w:rStyle w:val="35"/>
          <w:b/>
          <w:bCs/>
          <w:color w:val="000000"/>
        </w:rPr>
        <w:t>ЖИ</w:t>
      </w:r>
      <w:r>
        <w:rPr>
          <w:rStyle w:val="34"/>
          <w:b/>
          <w:bCs/>
          <w:color w:val="000000"/>
        </w:rPr>
        <w:t>НЯ</w:t>
      </w:r>
      <w:r>
        <w:rPr>
          <w:rStyle w:val="35"/>
          <w:b/>
          <w:bCs/>
          <w:color w:val="000000"/>
        </w:rPr>
        <w:t>Щ</w:t>
      </w:r>
      <w:r>
        <w:rPr>
          <w:rStyle w:val="34"/>
          <w:b/>
          <w:bCs/>
          <w:color w:val="000000"/>
        </w:rPr>
        <w:t>ИЕ СВОЙСТВА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8"/>
        <w:gridCol w:w="893"/>
        <w:gridCol w:w="979"/>
        <w:gridCol w:w="912"/>
        <w:gridCol w:w="1238"/>
        <w:gridCol w:w="893"/>
        <w:gridCol w:w="965"/>
        <w:gridCol w:w="878"/>
        <w:gridCol w:w="146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  <w:jc w:val="center"/>
        </w:trPr>
        <w:tc>
          <w:tcPr>
            <w:tcW w:w="148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87" w:lineRule="exact"/>
              <w:jc w:val="center"/>
            </w:pPr>
            <w:r>
              <w:rPr>
                <w:rStyle w:val="28"/>
                <w:color w:val="000000"/>
              </w:rPr>
              <w:t>Номинальный</w:t>
            </w:r>
            <w:r>
              <w:rPr>
                <w:rStyle w:val="28"/>
                <w:color w:val="000000"/>
              </w:rPr>
              <w:br/>
              <w:t>диаметр</w:t>
            </w:r>
            <w:r>
              <w:rPr>
                <w:rStyle w:val="28"/>
                <w:color w:val="000000"/>
              </w:rPr>
              <w:br/>
              <w:t>резьбы болта,</w:t>
            </w:r>
            <w:r>
              <w:rPr>
                <w:rStyle w:val="28"/>
                <w:color w:val="000000"/>
              </w:rPr>
              <w:br/>
              <w:t>винта, шпильки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Теоретическая масса 1000 шт</w:t>
            </w:r>
            <w:r>
              <w:rPr>
                <w:rStyle w:val="28"/>
                <w:color w:val="000000"/>
              </w:rPr>
              <w:t>. стальных шайб, кг</w:t>
            </w:r>
          </w:p>
        </w:tc>
        <w:tc>
          <w:tcPr>
            <w:tcW w:w="42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Расчетная упругая сила шайб из стали 65Г, Н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  <w:jc w:val="center"/>
        </w:trPr>
        <w:tc>
          <w:tcPr>
            <w:tcW w:w="148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Типы шайб</w:t>
            </w:r>
          </w:p>
        </w:tc>
        <w:tc>
          <w:tcPr>
            <w:tcW w:w="42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Типы шайб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9"/>
          <w:jc w:val="center"/>
        </w:trPr>
        <w:tc>
          <w:tcPr>
            <w:tcW w:w="148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</w:pPr>
            <w:r>
              <w:rPr>
                <w:rStyle w:val="28"/>
                <w:color w:val="000000"/>
              </w:rPr>
              <w:t>Легкие</w:t>
            </w:r>
          </w:p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(Л)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82" w:lineRule="exact"/>
              <w:jc w:val="right"/>
            </w:pPr>
            <w:r>
              <w:rPr>
                <w:rStyle w:val="28"/>
                <w:color w:val="000000"/>
              </w:rPr>
              <w:t>Нормаль-</w:t>
            </w:r>
            <w:r>
              <w:rPr>
                <w:rStyle w:val="28"/>
                <w:color w:val="000000"/>
              </w:rPr>
              <w:br/>
              <w:t>ные (Н)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Тяжелые</w:t>
            </w:r>
          </w:p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(Т)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87" w:lineRule="exact"/>
              <w:jc w:val="center"/>
            </w:pPr>
            <w:r>
              <w:rPr>
                <w:rStyle w:val="28"/>
                <w:color w:val="000000"/>
              </w:rPr>
              <w:t>Особо тяже-</w:t>
            </w:r>
            <w:r>
              <w:rPr>
                <w:rStyle w:val="28"/>
                <w:color w:val="000000"/>
              </w:rPr>
              <w:br/>
              <w:t>лые (ОТ)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</w:pPr>
            <w:r>
              <w:rPr>
                <w:rStyle w:val="28"/>
                <w:color w:val="000000"/>
              </w:rPr>
              <w:t>Легкие</w:t>
            </w:r>
          </w:p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300"/>
            </w:pPr>
            <w:r>
              <w:rPr>
                <w:rStyle w:val="28"/>
                <w:color w:val="000000"/>
              </w:rPr>
              <w:t>(Л)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82" w:lineRule="exact"/>
              <w:jc w:val="right"/>
            </w:pPr>
            <w:r>
              <w:rPr>
                <w:rStyle w:val="28"/>
                <w:color w:val="000000"/>
              </w:rPr>
              <w:t>Нормаль-</w:t>
            </w:r>
            <w:r>
              <w:rPr>
                <w:rStyle w:val="28"/>
                <w:color w:val="000000"/>
              </w:rPr>
              <w:br/>
              <w:t>ные (Н)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Тяжелые</w:t>
            </w:r>
          </w:p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(Т)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Особо</w:t>
            </w:r>
          </w:p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</w:pPr>
            <w:r>
              <w:rPr>
                <w:rStyle w:val="28"/>
                <w:color w:val="000000"/>
              </w:rPr>
              <w:t>тяжелые (ОТ)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</w:pPr>
            <w:r>
              <w:rPr>
                <w:rStyle w:val="28"/>
                <w:color w:val="000000"/>
              </w:rPr>
              <w:t>0,030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</w:pPr>
            <w:r>
              <w:rPr>
                <w:rStyle w:val="28"/>
                <w:color w:val="000000"/>
              </w:rPr>
              <w:t>0,017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</w:pPr>
            <w:r>
              <w:rPr>
                <w:rStyle w:val="28"/>
                <w:color w:val="000000"/>
              </w:rPr>
              <w:t>0,025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300"/>
            </w:pPr>
            <w:r>
              <w:rPr>
                <w:rStyle w:val="28"/>
                <w:color w:val="000000"/>
              </w:rPr>
              <w:t>7,8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320"/>
            </w:pPr>
            <w:r>
              <w:rPr>
                <w:rStyle w:val="28"/>
                <w:color w:val="000000"/>
              </w:rPr>
              <w:t>11,8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300"/>
            </w:pPr>
            <w:r>
              <w:rPr>
                <w:rStyle w:val="28"/>
                <w:color w:val="000000"/>
              </w:rPr>
              <w:t>26,5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2,5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</w:pPr>
            <w:r>
              <w:rPr>
                <w:rStyle w:val="28"/>
                <w:color w:val="000000"/>
              </w:rPr>
              <w:t>0,042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</w:pPr>
            <w:r>
              <w:rPr>
                <w:rStyle w:val="28"/>
                <w:color w:val="000000"/>
              </w:rPr>
              <w:t>0,030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</w:pPr>
            <w:r>
              <w:rPr>
                <w:rStyle w:val="28"/>
                <w:color w:val="000000"/>
              </w:rPr>
              <w:t>0,056</w:t>
            </w: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300"/>
            </w:pPr>
            <w:r>
              <w:rPr>
                <w:rStyle w:val="28"/>
                <w:color w:val="000000"/>
              </w:rPr>
              <w:t>14,7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320"/>
            </w:pPr>
            <w:r>
              <w:rPr>
                <w:rStyle w:val="28"/>
                <w:color w:val="000000"/>
              </w:rPr>
              <w:t>16,7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57,8</w:t>
            </w: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2"/>
          <w:jc w:val="center"/>
        </w:trPr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</w:pPr>
            <w:r>
              <w:rPr>
                <w:rStyle w:val="28"/>
                <w:color w:val="000000"/>
              </w:rPr>
              <w:t>0,084</w:t>
            </w:r>
          </w:p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</w:pPr>
            <w:r>
              <w:rPr>
                <w:rStyle w:val="28"/>
                <w:color w:val="000000"/>
              </w:rPr>
              <w:t>(0,061)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</w:pPr>
            <w:r>
              <w:rPr>
                <w:rStyle w:val="28"/>
                <w:color w:val="000000"/>
              </w:rPr>
              <w:t>0,064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</w:pPr>
            <w:r>
              <w:rPr>
                <w:rStyle w:val="28"/>
                <w:color w:val="000000"/>
              </w:rPr>
              <w:t>0,105</w:t>
            </w: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300"/>
            </w:pPr>
            <w:r>
              <w:rPr>
                <w:rStyle w:val="28"/>
                <w:color w:val="000000"/>
              </w:rPr>
              <w:t>35,3</w:t>
            </w:r>
          </w:p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300"/>
            </w:pPr>
            <w:r>
              <w:rPr>
                <w:rStyle w:val="28"/>
                <w:color w:val="000000"/>
              </w:rPr>
              <w:t>(8,8)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320"/>
            </w:pPr>
            <w:r>
              <w:rPr>
                <w:rStyle w:val="28"/>
                <w:color w:val="000000"/>
              </w:rPr>
              <w:t>38,2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101</w:t>
            </w: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3,5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</w:pPr>
            <w:r>
              <w:rPr>
                <w:rStyle w:val="28"/>
                <w:color w:val="000000"/>
              </w:rPr>
              <w:t>0,094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</w:pPr>
            <w:r>
              <w:rPr>
                <w:rStyle w:val="28"/>
                <w:color w:val="000000"/>
              </w:rPr>
              <w:t>0,117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1"/>
                <w:color w:val="000000"/>
              </w:rPr>
              <w:t>—</w:t>
            </w: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300"/>
            </w:pPr>
            <w:r>
              <w:rPr>
                <w:rStyle w:val="28"/>
                <w:color w:val="000000"/>
              </w:rPr>
              <w:t>21,6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320"/>
            </w:pPr>
            <w:r>
              <w:rPr>
                <w:rStyle w:val="28"/>
                <w:color w:val="000000"/>
              </w:rPr>
              <w:t>71,5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1"/>
                <w:color w:val="000000"/>
              </w:rPr>
              <w:t>—</w:t>
            </w: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8"/>
          <w:jc w:val="center"/>
        </w:trPr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</w:pPr>
            <w:r>
              <w:rPr>
                <w:rStyle w:val="28"/>
                <w:color w:val="000000"/>
              </w:rPr>
              <w:t>0,129</w:t>
            </w:r>
          </w:p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</w:pPr>
            <w:r>
              <w:rPr>
                <w:rStyle w:val="28"/>
                <w:color w:val="000000"/>
              </w:rPr>
              <w:t>(0,190)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</w:pPr>
            <w:r>
              <w:rPr>
                <w:rStyle w:val="28"/>
                <w:color w:val="000000"/>
              </w:rPr>
              <w:t>0,129</w:t>
            </w:r>
          </w:p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</w:pPr>
            <w:r>
              <w:rPr>
                <w:rStyle w:val="28"/>
                <w:color w:val="000000"/>
              </w:rPr>
              <w:t>(0,189)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</w:pPr>
            <w:r>
              <w:rPr>
                <w:rStyle w:val="28"/>
                <w:color w:val="000000"/>
              </w:rPr>
              <w:t>0,273</w:t>
            </w: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after="60" w:line="170" w:lineRule="exact"/>
              <w:ind w:left="300"/>
            </w:pPr>
            <w:r>
              <w:rPr>
                <w:rStyle w:val="28"/>
                <w:color w:val="000000"/>
              </w:rPr>
              <w:t>14,7</w:t>
            </w:r>
          </w:p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60" w:line="170" w:lineRule="exact"/>
              <w:ind w:left="220"/>
            </w:pPr>
            <w:r>
              <w:rPr>
                <w:rStyle w:val="28"/>
                <w:color w:val="000000"/>
              </w:rPr>
              <w:t>(50,0)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320"/>
            </w:pPr>
            <w:r>
              <w:rPr>
                <w:rStyle w:val="28"/>
                <w:color w:val="000000"/>
              </w:rPr>
              <w:t>52,9</w:t>
            </w:r>
          </w:p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320"/>
            </w:pPr>
            <w:r>
              <w:rPr>
                <w:rStyle w:val="28"/>
                <w:color w:val="000000"/>
              </w:rPr>
              <w:t>(136)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230</w:t>
            </w: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2"/>
          <w:jc w:val="center"/>
        </w:trPr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</w:pPr>
            <w:r>
              <w:rPr>
                <w:rStyle w:val="28"/>
                <w:color w:val="000000"/>
              </w:rPr>
              <w:t>0,191</w:t>
            </w:r>
          </w:p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</w:pPr>
            <w:r>
              <w:rPr>
                <w:rStyle w:val="28"/>
                <w:color w:val="000000"/>
              </w:rPr>
              <w:t>(0,318)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</w:pPr>
            <w:r>
              <w:rPr>
                <w:rStyle w:val="28"/>
                <w:color w:val="000000"/>
              </w:rPr>
              <w:t>0,228</w:t>
            </w:r>
          </w:p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</w:pPr>
            <w:r>
              <w:rPr>
                <w:rStyle w:val="28"/>
                <w:color w:val="000000"/>
              </w:rPr>
              <w:t>(0,315)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</w:pPr>
            <w:r>
              <w:rPr>
                <w:rStyle w:val="28"/>
                <w:color w:val="000000"/>
              </w:rPr>
              <w:t>0,432</w:t>
            </w: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300"/>
            </w:pPr>
            <w:r>
              <w:rPr>
                <w:rStyle w:val="28"/>
                <w:color w:val="000000"/>
              </w:rPr>
              <w:t>28,4</w:t>
            </w:r>
          </w:p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</w:pPr>
            <w:r>
              <w:rPr>
                <w:rStyle w:val="28"/>
                <w:color w:val="000000"/>
              </w:rPr>
              <w:t>(67,6)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320"/>
            </w:pPr>
            <w:r>
              <w:rPr>
                <w:rStyle w:val="28"/>
                <w:color w:val="000000"/>
              </w:rPr>
              <w:t>71,5</w:t>
            </w:r>
          </w:p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320"/>
            </w:pPr>
            <w:r>
              <w:rPr>
                <w:rStyle w:val="28"/>
                <w:color w:val="000000"/>
              </w:rPr>
              <w:t>(158)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252</w:t>
            </w: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2"/>
          <w:jc w:val="center"/>
        </w:trPr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</w:pPr>
            <w:r>
              <w:rPr>
                <w:rStyle w:val="28"/>
                <w:color w:val="000000"/>
              </w:rPr>
              <w:t>0,378</w:t>
            </w:r>
          </w:p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</w:pPr>
            <w:r>
              <w:rPr>
                <w:rStyle w:val="28"/>
                <w:color w:val="000000"/>
              </w:rPr>
              <w:t>(0,560)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</w:pPr>
            <w:r>
              <w:rPr>
                <w:rStyle w:val="28"/>
                <w:color w:val="000000"/>
              </w:rPr>
              <w:t>0,376</w:t>
            </w:r>
          </w:p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</w:pPr>
            <w:r>
              <w:rPr>
                <w:rStyle w:val="28"/>
                <w:color w:val="000000"/>
              </w:rPr>
              <w:t>(0,487)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</w:pPr>
            <w:r>
              <w:rPr>
                <w:rStyle w:val="28"/>
                <w:color w:val="000000"/>
              </w:rPr>
              <w:t>0,827</w:t>
            </w: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300"/>
            </w:pPr>
            <w:r>
              <w:rPr>
                <w:rStyle w:val="28"/>
                <w:color w:val="000000"/>
              </w:rPr>
              <w:t>36,3</w:t>
            </w:r>
          </w:p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</w:pPr>
            <w:r>
              <w:rPr>
                <w:rStyle w:val="28"/>
                <w:color w:val="000000"/>
              </w:rPr>
              <w:t>(81,3)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320"/>
            </w:pPr>
            <w:r>
              <w:rPr>
                <w:rStyle w:val="28"/>
                <w:color w:val="000000"/>
              </w:rPr>
              <w:t>88,2</w:t>
            </w:r>
          </w:p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320"/>
            </w:pPr>
            <w:r>
              <w:rPr>
                <w:rStyle w:val="28"/>
                <w:color w:val="000000"/>
              </w:rPr>
              <w:t>(184)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418</w:t>
            </w: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</w:pPr>
            <w:r>
              <w:rPr>
                <w:rStyle w:val="28"/>
                <w:color w:val="000000"/>
              </w:rPr>
              <w:t>0,749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</w:pPr>
            <w:r>
              <w:rPr>
                <w:rStyle w:val="28"/>
                <w:color w:val="000000"/>
              </w:rPr>
              <w:t>0,936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1"/>
                <w:color w:val="000000"/>
              </w:rPr>
              <w:t>—</w:t>
            </w: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300"/>
            </w:pPr>
            <w:r>
              <w:rPr>
                <w:rStyle w:val="28"/>
                <w:color w:val="000000"/>
              </w:rPr>
              <w:t>92,1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320"/>
            </w:pPr>
            <w:r>
              <w:rPr>
                <w:rStyle w:val="28"/>
                <w:color w:val="000000"/>
              </w:rPr>
              <w:t>289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1"/>
                <w:color w:val="000000"/>
              </w:rPr>
              <w:t>—</w:t>
            </w: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  <w:jc w:val="center"/>
        </w:trPr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</w:pPr>
            <w:r>
              <w:rPr>
                <w:rStyle w:val="28"/>
                <w:color w:val="000000"/>
              </w:rPr>
              <w:t>0,827</w:t>
            </w:r>
          </w:p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</w:pPr>
            <w:r>
              <w:rPr>
                <w:rStyle w:val="28"/>
                <w:color w:val="000000"/>
              </w:rPr>
              <w:t>(1,046)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</w:pPr>
            <w:r>
              <w:rPr>
                <w:rStyle w:val="28"/>
                <w:color w:val="000000"/>
              </w:rPr>
              <w:t>1,034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</w:pPr>
            <w:r>
              <w:rPr>
                <w:rStyle w:val="28"/>
                <w:color w:val="000000"/>
              </w:rPr>
              <w:t>1,678</w:t>
            </w: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300"/>
            </w:pPr>
            <w:r>
              <w:rPr>
                <w:rStyle w:val="28"/>
                <w:color w:val="000000"/>
              </w:rPr>
              <w:t>71,5</w:t>
            </w:r>
          </w:p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</w:pPr>
            <w:r>
              <w:rPr>
                <w:rStyle w:val="28"/>
                <w:color w:val="000000"/>
              </w:rPr>
              <w:t>(69,6)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320"/>
            </w:pPr>
            <w:r>
              <w:rPr>
                <w:rStyle w:val="28"/>
                <w:color w:val="000000"/>
              </w:rPr>
              <w:t>214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583</w:t>
            </w: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</w:p>
        </w:tc>
      </w:tr>
    </w:tbl>
    <w:p w:rsidR="00000000" w:rsidRDefault="00AA499C">
      <w:pPr>
        <w:framePr w:w="9715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AA499C">
      <w:pPr>
        <w:rPr>
          <w:color w:val="auto"/>
          <w:sz w:val="2"/>
          <w:szCs w:val="2"/>
        </w:rPr>
      </w:pPr>
    </w:p>
    <w:p w:rsidR="00000000" w:rsidRDefault="00AA499C">
      <w:pPr>
        <w:pStyle w:val="42"/>
        <w:framePr w:w="9715" w:wrap="notBeside" w:vAnchor="text" w:hAnchor="text" w:xAlign="center" w:y="1"/>
        <w:shd w:val="clear" w:color="auto" w:fill="auto"/>
        <w:spacing w:line="160" w:lineRule="exact"/>
      </w:pPr>
      <w:r>
        <w:rPr>
          <w:rStyle w:val="41"/>
          <w:i/>
          <w:iCs/>
          <w:color w:val="000000"/>
        </w:rPr>
        <w:lastRenderedPageBreak/>
        <w:t>Продолжение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8"/>
        <w:gridCol w:w="893"/>
        <w:gridCol w:w="979"/>
        <w:gridCol w:w="907"/>
        <w:gridCol w:w="1243"/>
        <w:gridCol w:w="893"/>
        <w:gridCol w:w="965"/>
        <w:gridCol w:w="878"/>
        <w:gridCol w:w="146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  <w:jc w:val="center"/>
        </w:trPr>
        <w:tc>
          <w:tcPr>
            <w:tcW w:w="148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87" w:lineRule="exact"/>
              <w:jc w:val="center"/>
            </w:pPr>
            <w:r>
              <w:rPr>
                <w:rStyle w:val="28"/>
                <w:color w:val="000000"/>
              </w:rPr>
              <w:t>Номинальный</w:t>
            </w:r>
            <w:r>
              <w:rPr>
                <w:rStyle w:val="28"/>
                <w:color w:val="000000"/>
              </w:rPr>
              <w:br/>
              <w:t>диаметр</w:t>
            </w:r>
            <w:r>
              <w:rPr>
                <w:rStyle w:val="28"/>
                <w:color w:val="000000"/>
              </w:rPr>
              <w:br/>
              <w:t>резьбы болта,</w:t>
            </w:r>
            <w:r>
              <w:rPr>
                <w:rStyle w:val="28"/>
                <w:color w:val="000000"/>
              </w:rPr>
              <w:br/>
              <w:t>винта, шпильки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Теоретическая масса 1000 шт. стальных шайб, кг</w:t>
            </w:r>
          </w:p>
        </w:tc>
        <w:tc>
          <w:tcPr>
            <w:tcW w:w="42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Расчетная упругая сила шайб из стали 65Г, Н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  <w:jc w:val="center"/>
        </w:trPr>
        <w:tc>
          <w:tcPr>
            <w:tcW w:w="148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Типы шайб</w:t>
            </w:r>
          </w:p>
        </w:tc>
        <w:tc>
          <w:tcPr>
            <w:tcW w:w="42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Типы шайб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9"/>
          <w:jc w:val="center"/>
        </w:trPr>
        <w:tc>
          <w:tcPr>
            <w:tcW w:w="148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</w:pPr>
            <w:r>
              <w:rPr>
                <w:rStyle w:val="28"/>
                <w:color w:val="000000"/>
              </w:rPr>
              <w:t>Легкие</w:t>
            </w:r>
          </w:p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(Л)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82" w:lineRule="exact"/>
              <w:jc w:val="right"/>
            </w:pPr>
            <w:r>
              <w:rPr>
                <w:rStyle w:val="28"/>
                <w:color w:val="000000"/>
              </w:rPr>
              <w:t>Нормаль-</w:t>
            </w:r>
            <w:r>
              <w:rPr>
                <w:rStyle w:val="28"/>
                <w:color w:val="000000"/>
              </w:rPr>
              <w:br/>
              <w:t>ные (Н)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Тяжелые</w:t>
            </w:r>
          </w:p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(Т)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87" w:lineRule="exact"/>
              <w:jc w:val="center"/>
            </w:pPr>
            <w:r>
              <w:rPr>
                <w:rStyle w:val="28"/>
                <w:color w:val="000000"/>
              </w:rPr>
              <w:t>Особо тяже-</w:t>
            </w:r>
            <w:r>
              <w:rPr>
                <w:rStyle w:val="28"/>
                <w:color w:val="000000"/>
              </w:rPr>
              <w:br/>
              <w:t>лые (ОТ)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</w:pPr>
            <w:r>
              <w:rPr>
                <w:rStyle w:val="28"/>
                <w:color w:val="000000"/>
              </w:rPr>
              <w:t>Легкие</w:t>
            </w:r>
          </w:p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320"/>
            </w:pPr>
            <w:r>
              <w:rPr>
                <w:rStyle w:val="28"/>
                <w:color w:val="000000"/>
              </w:rPr>
              <w:t>(Л)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82" w:lineRule="exact"/>
              <w:jc w:val="right"/>
            </w:pPr>
            <w:r>
              <w:rPr>
                <w:rStyle w:val="28"/>
                <w:color w:val="000000"/>
              </w:rPr>
              <w:t>Нормаль-</w:t>
            </w:r>
            <w:r>
              <w:rPr>
                <w:rStyle w:val="28"/>
                <w:color w:val="000000"/>
              </w:rPr>
              <w:br/>
              <w:t>ные (Н)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Тяжелые</w:t>
            </w:r>
          </w:p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(Т)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Особо</w:t>
            </w:r>
          </w:p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</w:pPr>
            <w:r>
              <w:rPr>
                <w:rStyle w:val="28"/>
                <w:color w:val="000000"/>
              </w:rPr>
              <w:t>тяжелые (ОТ)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2"/>
          <w:jc w:val="center"/>
        </w:trPr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</w:pPr>
            <w:r>
              <w:rPr>
                <w:rStyle w:val="28"/>
                <w:color w:val="000000"/>
              </w:rPr>
              <w:t>1,608</w:t>
            </w:r>
          </w:p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</w:pPr>
            <w:r>
              <w:rPr>
                <w:rStyle w:val="28"/>
                <w:color w:val="000000"/>
              </w:rPr>
              <w:t>(1,940)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2,010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</w:pPr>
            <w:r>
              <w:rPr>
                <w:rStyle w:val="28"/>
                <w:color w:val="000000"/>
              </w:rPr>
              <w:t>2,984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4,212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320"/>
            </w:pPr>
            <w:r>
              <w:rPr>
                <w:rStyle w:val="28"/>
                <w:color w:val="000000"/>
              </w:rPr>
              <w:t>114</w:t>
            </w:r>
          </w:p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</w:pPr>
            <w:r>
              <w:rPr>
                <w:rStyle w:val="28"/>
                <w:color w:val="000000"/>
              </w:rPr>
              <w:t>(113)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320"/>
            </w:pPr>
            <w:r>
              <w:rPr>
                <w:rStyle w:val="28"/>
                <w:color w:val="000000"/>
              </w:rPr>
              <w:t>339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770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1490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</w:pPr>
            <w:r>
              <w:rPr>
                <w:rStyle w:val="28"/>
                <w:color w:val="000000"/>
              </w:rPr>
              <w:t>3,462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3,450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</w:pPr>
            <w:r>
              <w:rPr>
                <w:rStyle w:val="28"/>
                <w:color w:val="000000"/>
              </w:rPr>
              <w:t>4,816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6,488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320"/>
            </w:pPr>
            <w:r>
              <w:rPr>
                <w:rStyle w:val="28"/>
                <w:color w:val="000000"/>
              </w:rPr>
              <w:t>187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320"/>
            </w:pPr>
            <w:r>
              <w:rPr>
                <w:rStyle w:val="28"/>
                <w:color w:val="000000"/>
              </w:rPr>
              <w:t>499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</w:pPr>
            <w:r>
              <w:rPr>
                <w:rStyle w:val="28"/>
                <w:color w:val="000000"/>
              </w:rPr>
              <w:t>1000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1774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2"/>
          <w:jc w:val="center"/>
        </w:trPr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</w:pPr>
            <w:r>
              <w:rPr>
                <w:rStyle w:val="28"/>
                <w:color w:val="000000"/>
              </w:rPr>
              <w:t>5,487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</w:pPr>
            <w:r>
              <w:rPr>
                <w:rStyle w:val="28"/>
                <w:color w:val="000000"/>
              </w:rPr>
              <w:t>4,480</w:t>
            </w:r>
          </w:p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</w:pPr>
            <w:r>
              <w:rPr>
                <w:rStyle w:val="28"/>
                <w:color w:val="000000"/>
              </w:rPr>
              <w:t>(5,355)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</w:pPr>
            <w:r>
              <w:rPr>
                <w:rStyle w:val="28"/>
                <w:color w:val="000000"/>
              </w:rPr>
              <w:t>7,316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9,509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320"/>
            </w:pPr>
            <w:r>
              <w:rPr>
                <w:rStyle w:val="28"/>
                <w:color w:val="000000"/>
              </w:rPr>
              <w:t>295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320"/>
            </w:pPr>
            <w:r>
              <w:rPr>
                <w:rStyle w:val="28"/>
                <w:color w:val="000000"/>
              </w:rPr>
              <w:t>463</w:t>
            </w:r>
          </w:p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320"/>
            </w:pPr>
            <w:r>
              <w:rPr>
                <w:rStyle w:val="28"/>
                <w:color w:val="000000"/>
              </w:rPr>
              <w:t>(756)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</w:pPr>
            <w:r>
              <w:rPr>
                <w:rStyle w:val="28"/>
                <w:color w:val="000000"/>
              </w:rPr>
              <w:t>1235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2058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2"/>
          <w:jc w:val="center"/>
        </w:trPr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</w:pPr>
            <w:r>
              <w:rPr>
                <w:rStyle w:val="28"/>
                <w:color w:val="000000"/>
              </w:rPr>
              <w:t>7,507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</w:pPr>
            <w:r>
              <w:rPr>
                <w:rStyle w:val="28"/>
                <w:color w:val="000000"/>
              </w:rPr>
              <w:t>6,084</w:t>
            </w:r>
          </w:p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</w:pPr>
            <w:r>
              <w:rPr>
                <w:rStyle w:val="28"/>
                <w:color w:val="000000"/>
              </w:rPr>
              <w:t>(8,022)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</w:pPr>
            <w:r>
              <w:rPr>
                <w:rStyle w:val="28"/>
                <w:color w:val="000000"/>
              </w:rPr>
              <w:t>10,56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13,34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320"/>
            </w:pPr>
            <w:r>
              <w:rPr>
                <w:rStyle w:val="28"/>
                <w:color w:val="000000"/>
              </w:rPr>
              <w:t>283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320"/>
            </w:pPr>
            <w:r>
              <w:rPr>
                <w:rStyle w:val="28"/>
                <w:color w:val="000000"/>
              </w:rPr>
              <w:t>495</w:t>
            </w:r>
          </w:p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320"/>
            </w:pPr>
            <w:r>
              <w:rPr>
                <w:rStyle w:val="28"/>
                <w:color w:val="000000"/>
              </w:rPr>
              <w:t>(990)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</w:pPr>
            <w:r>
              <w:rPr>
                <w:rStyle w:val="28"/>
                <w:color w:val="000000"/>
              </w:rPr>
              <w:t>1509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2372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8"/>
          <w:jc w:val="center"/>
        </w:trPr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</w:pPr>
            <w:r>
              <w:rPr>
                <w:rStyle w:val="28"/>
                <w:color w:val="000000"/>
              </w:rPr>
              <w:t>10,23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</w:pPr>
            <w:r>
              <w:rPr>
                <w:rStyle w:val="28"/>
                <w:color w:val="000000"/>
              </w:rPr>
              <w:t>8,960</w:t>
            </w:r>
          </w:p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</w:pPr>
            <w:r>
              <w:rPr>
                <w:rStyle w:val="28"/>
                <w:color w:val="000000"/>
              </w:rPr>
              <w:t>(11,40)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</w:pPr>
            <w:r>
              <w:rPr>
                <w:rStyle w:val="28"/>
                <w:color w:val="000000"/>
              </w:rPr>
              <w:t>14,62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18,06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320"/>
            </w:pPr>
            <w:r>
              <w:rPr>
                <w:rStyle w:val="28"/>
                <w:color w:val="000000"/>
              </w:rPr>
              <w:t>305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320"/>
            </w:pPr>
            <w:r>
              <w:rPr>
                <w:rStyle w:val="28"/>
                <w:color w:val="000000"/>
              </w:rPr>
              <w:t>673</w:t>
            </w:r>
          </w:p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</w:pPr>
            <w:r>
              <w:rPr>
                <w:rStyle w:val="28"/>
                <w:color w:val="000000"/>
              </w:rPr>
              <w:t>(1254)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</w:pPr>
            <w:r>
              <w:rPr>
                <w:rStyle w:val="28"/>
                <w:color w:val="000000"/>
              </w:rPr>
              <w:t>1803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2734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2"/>
          <w:jc w:val="center"/>
        </w:trPr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</w:pPr>
            <w:r>
              <w:rPr>
                <w:rStyle w:val="28"/>
                <w:color w:val="000000"/>
              </w:rPr>
              <w:t>14,33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</w:pPr>
            <w:r>
              <w:rPr>
                <w:rStyle w:val="28"/>
                <w:color w:val="000000"/>
              </w:rPr>
              <w:t>12,69</w:t>
            </w:r>
          </w:p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</w:pPr>
            <w:r>
              <w:rPr>
                <w:rStyle w:val="28"/>
                <w:color w:val="000000"/>
              </w:rPr>
              <w:t>(15,75)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</w:pPr>
            <w:r>
              <w:rPr>
                <w:rStyle w:val="28"/>
                <w:color w:val="000000"/>
              </w:rPr>
              <w:t>19,70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23,89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320"/>
            </w:pPr>
            <w:r>
              <w:rPr>
                <w:rStyle w:val="28"/>
                <w:color w:val="000000"/>
              </w:rPr>
              <w:t>434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320"/>
            </w:pPr>
            <w:r>
              <w:rPr>
                <w:rStyle w:val="28"/>
                <w:color w:val="000000"/>
              </w:rPr>
              <w:t>866</w:t>
            </w:r>
          </w:p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</w:pPr>
            <w:r>
              <w:rPr>
                <w:rStyle w:val="28"/>
                <w:color w:val="000000"/>
              </w:rPr>
              <w:t>(1539)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</w:pPr>
            <w:r>
              <w:rPr>
                <w:rStyle w:val="28"/>
                <w:color w:val="000000"/>
              </w:rPr>
              <w:t>2107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3077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2"/>
          <w:jc w:val="center"/>
        </w:trPr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</w:pPr>
            <w:r>
              <w:rPr>
                <w:rStyle w:val="28"/>
                <w:color w:val="000000"/>
              </w:rPr>
              <w:t>19,25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</w:pPr>
            <w:r>
              <w:rPr>
                <w:rStyle w:val="28"/>
                <w:color w:val="000000"/>
              </w:rPr>
              <w:t>17,21</w:t>
            </w:r>
          </w:p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</w:pPr>
            <w:r>
              <w:rPr>
                <w:rStyle w:val="28"/>
                <w:color w:val="000000"/>
              </w:rPr>
              <w:t>(20,92)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</w:pPr>
            <w:r>
              <w:rPr>
                <w:rStyle w:val="28"/>
                <w:color w:val="000000"/>
              </w:rPr>
              <w:t>25,66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36,14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320"/>
            </w:pPr>
            <w:r>
              <w:rPr>
                <w:rStyle w:val="28"/>
                <w:color w:val="000000"/>
              </w:rPr>
              <w:t>597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320"/>
            </w:pPr>
            <w:r>
              <w:rPr>
                <w:rStyle w:val="28"/>
                <w:color w:val="000000"/>
              </w:rPr>
              <w:t>1107</w:t>
            </w:r>
          </w:p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</w:pPr>
            <w:r>
              <w:rPr>
                <w:rStyle w:val="28"/>
                <w:color w:val="000000"/>
              </w:rPr>
              <w:t>(1862)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</w:pPr>
            <w:r>
              <w:rPr>
                <w:rStyle w:val="28"/>
                <w:color w:val="000000"/>
              </w:rPr>
              <w:t>2479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4841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2"/>
          <w:jc w:val="center"/>
        </w:trPr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</w:pPr>
            <w:r>
              <w:rPr>
                <w:rStyle w:val="28"/>
                <w:color w:val="000000"/>
              </w:rPr>
              <w:t>24,16</w:t>
            </w:r>
          </w:p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</w:pPr>
            <w:r>
              <w:rPr>
                <w:rStyle w:val="28"/>
                <w:color w:val="000000"/>
              </w:rPr>
              <w:t>(27,21)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</w:pPr>
            <w:r>
              <w:rPr>
                <w:rStyle w:val="28"/>
                <w:color w:val="000000"/>
              </w:rPr>
              <w:t>22,68</w:t>
            </w:r>
          </w:p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</w:pPr>
            <w:r>
              <w:rPr>
                <w:rStyle w:val="28"/>
                <w:color w:val="000000"/>
              </w:rPr>
              <w:t>(27,12)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</w:pPr>
            <w:r>
              <w:rPr>
                <w:rStyle w:val="28"/>
                <w:color w:val="000000"/>
              </w:rPr>
              <w:t>38,55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51,93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320"/>
            </w:pPr>
            <w:r>
              <w:rPr>
                <w:rStyle w:val="28"/>
                <w:color w:val="000000"/>
              </w:rPr>
              <w:t>642</w:t>
            </w:r>
          </w:p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</w:pPr>
            <w:r>
              <w:rPr>
                <w:rStyle w:val="28"/>
                <w:color w:val="000000"/>
              </w:rPr>
              <w:t>(818)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320"/>
            </w:pPr>
            <w:r>
              <w:rPr>
                <w:rStyle w:val="28"/>
                <w:color w:val="000000"/>
              </w:rPr>
              <w:t>1382</w:t>
            </w:r>
          </w:p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</w:pPr>
            <w:r>
              <w:rPr>
                <w:rStyle w:val="28"/>
                <w:color w:val="000000"/>
              </w:rPr>
              <w:t>(2225)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</w:pPr>
            <w:r>
              <w:rPr>
                <w:rStyle w:val="28"/>
                <w:color w:val="000000"/>
              </w:rPr>
              <w:t>3989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7085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8"/>
          <w:jc w:val="center"/>
        </w:trPr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</w:pPr>
            <w:r>
              <w:rPr>
                <w:rStyle w:val="28"/>
                <w:color w:val="000000"/>
              </w:rPr>
              <w:t>33,14</w:t>
            </w:r>
          </w:p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</w:pPr>
            <w:r>
              <w:rPr>
                <w:rStyle w:val="28"/>
                <w:color w:val="000000"/>
              </w:rPr>
              <w:t>(38,15)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30,10</w:t>
            </w:r>
          </w:p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</w:pPr>
            <w:r>
              <w:rPr>
                <w:rStyle w:val="28"/>
                <w:color w:val="000000"/>
              </w:rPr>
              <w:t>(41,76)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</w:pPr>
            <w:r>
              <w:rPr>
                <w:rStyle w:val="28"/>
                <w:color w:val="000000"/>
              </w:rPr>
              <w:t>56,67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73,71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320"/>
            </w:pPr>
            <w:r>
              <w:rPr>
                <w:rStyle w:val="28"/>
                <w:color w:val="000000"/>
              </w:rPr>
              <w:t>928</w:t>
            </w:r>
          </w:p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</w:pPr>
            <w:r>
              <w:rPr>
                <w:rStyle w:val="28"/>
                <w:color w:val="000000"/>
              </w:rPr>
              <w:t>(911)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320"/>
            </w:pPr>
            <w:r>
              <w:rPr>
                <w:rStyle w:val="28"/>
                <w:color w:val="000000"/>
              </w:rPr>
              <w:t>1539</w:t>
            </w:r>
          </w:p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</w:pPr>
            <w:r>
              <w:rPr>
                <w:rStyle w:val="28"/>
                <w:color w:val="000000"/>
              </w:rPr>
              <w:t>(3293)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</w:pPr>
            <w:r>
              <w:rPr>
                <w:rStyle w:val="28"/>
                <w:color w:val="000000"/>
              </w:rPr>
              <w:t>5459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9055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2"/>
          <w:jc w:val="center"/>
        </w:trPr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</w:pPr>
            <w:r>
              <w:rPr>
                <w:rStyle w:val="28"/>
                <w:color w:val="000000"/>
              </w:rPr>
              <w:t>46,14</w:t>
            </w:r>
          </w:p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</w:pPr>
            <w:r>
              <w:rPr>
                <w:rStyle w:val="28"/>
                <w:color w:val="000000"/>
              </w:rPr>
              <w:t>(52,64)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</w:pPr>
            <w:r>
              <w:rPr>
                <w:rStyle w:val="28"/>
                <w:color w:val="000000"/>
              </w:rPr>
              <w:t>39,05</w:t>
            </w:r>
          </w:p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</w:pPr>
            <w:r>
              <w:rPr>
                <w:rStyle w:val="28"/>
                <w:color w:val="000000"/>
              </w:rPr>
              <w:t>(60,87)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</w:pPr>
            <w:r>
              <w:rPr>
                <w:rStyle w:val="28"/>
                <w:color w:val="000000"/>
              </w:rPr>
              <w:t>79,80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101,1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320"/>
            </w:pPr>
            <w:r>
              <w:rPr>
                <w:rStyle w:val="28"/>
                <w:color w:val="000000"/>
              </w:rPr>
              <w:t>1029</w:t>
            </w:r>
          </w:p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</w:pPr>
            <w:r>
              <w:rPr>
                <w:rStyle w:val="28"/>
                <w:color w:val="000000"/>
              </w:rPr>
              <w:t>(1009)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320"/>
            </w:pPr>
            <w:r>
              <w:rPr>
                <w:rStyle w:val="28"/>
                <w:color w:val="000000"/>
              </w:rPr>
              <w:t>1695</w:t>
            </w:r>
          </w:p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</w:pPr>
            <w:r>
              <w:rPr>
                <w:rStyle w:val="28"/>
                <w:color w:val="000000"/>
              </w:rPr>
              <w:t>(4606)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</w:pPr>
            <w:r>
              <w:rPr>
                <w:rStyle w:val="28"/>
                <w:color w:val="000000"/>
              </w:rPr>
              <w:t>7115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11192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</w:pPr>
            <w:r>
              <w:rPr>
                <w:rStyle w:val="28"/>
                <w:color w:val="000000"/>
              </w:rPr>
              <w:t>65,07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</w:pPr>
            <w:r>
              <w:rPr>
                <w:rStyle w:val="28"/>
                <w:color w:val="000000"/>
              </w:rPr>
              <w:t>49,52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1"/>
                <w:color w:val="000000"/>
              </w:rPr>
              <w:t>—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1"/>
                <w:color w:val="000000"/>
              </w:rPr>
              <w:t>—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320"/>
            </w:pPr>
            <w:r>
              <w:rPr>
                <w:rStyle w:val="28"/>
                <w:color w:val="000000"/>
              </w:rPr>
              <w:t>692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320"/>
            </w:pPr>
            <w:r>
              <w:rPr>
                <w:rStyle w:val="28"/>
                <w:color w:val="000000"/>
              </w:rPr>
              <w:t>1882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1"/>
                <w:color w:val="000000"/>
              </w:rPr>
              <w:t>—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1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8"/>
          <w:jc w:val="center"/>
        </w:trPr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</w:pPr>
            <w:r>
              <w:rPr>
                <w:rStyle w:val="28"/>
                <w:color w:val="000000"/>
              </w:rPr>
              <w:t>69,51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</w:pPr>
            <w:r>
              <w:rPr>
                <w:rStyle w:val="28"/>
                <w:color w:val="000000"/>
              </w:rPr>
              <w:t>70,99</w:t>
            </w:r>
          </w:p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</w:pPr>
            <w:r>
              <w:rPr>
                <w:rStyle w:val="28"/>
                <w:color w:val="000000"/>
              </w:rPr>
              <w:t>(91,03)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</w:pPr>
            <w:r>
              <w:rPr>
                <w:rStyle w:val="28"/>
                <w:color w:val="000000"/>
              </w:rPr>
              <w:t>115,9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173,9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320"/>
            </w:pPr>
            <w:r>
              <w:rPr>
                <w:rStyle w:val="28"/>
                <w:color w:val="000000"/>
              </w:rPr>
              <w:t>566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320"/>
            </w:pPr>
            <w:r>
              <w:rPr>
                <w:rStyle w:val="28"/>
                <w:color w:val="000000"/>
              </w:rPr>
              <w:t>2773</w:t>
            </w:r>
          </w:p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</w:pPr>
            <w:r>
              <w:rPr>
                <w:rStyle w:val="28"/>
                <w:color w:val="000000"/>
              </w:rPr>
              <w:t>(4998)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</w:pPr>
            <w:r>
              <w:rPr>
                <w:rStyle w:val="28"/>
                <w:color w:val="000000"/>
              </w:rPr>
              <w:t>7428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16317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</w:pPr>
            <w:r>
              <w:rPr>
                <w:rStyle w:val="28"/>
                <w:color w:val="000000"/>
              </w:rPr>
              <w:t>73,9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</w:pPr>
            <w:r>
              <w:rPr>
                <w:rStyle w:val="28"/>
                <w:color w:val="000000"/>
              </w:rPr>
              <w:t>86,37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1"/>
                <w:color w:val="000000"/>
              </w:rPr>
              <w:t>—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320"/>
            </w:pPr>
            <w:r>
              <w:rPr>
                <w:rStyle w:val="28"/>
                <w:color w:val="000000"/>
              </w:rPr>
              <w:t>469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320"/>
            </w:pPr>
            <w:r>
              <w:rPr>
                <w:rStyle w:val="28"/>
                <w:color w:val="000000"/>
              </w:rPr>
              <w:t>2999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1"/>
                <w:color w:val="000000"/>
              </w:rPr>
              <w:t>—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2"/>
          <w:jc w:val="center"/>
        </w:trPr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42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</w:pPr>
            <w:r>
              <w:rPr>
                <w:rStyle w:val="28"/>
                <w:color w:val="000000"/>
              </w:rPr>
              <w:t>113,9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</w:pPr>
            <w:r>
              <w:rPr>
                <w:rStyle w:val="28"/>
                <w:color w:val="000000"/>
              </w:rPr>
              <w:t>103,8</w:t>
            </w:r>
          </w:p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</w:pPr>
            <w:r>
              <w:rPr>
                <w:rStyle w:val="28"/>
                <w:color w:val="000000"/>
              </w:rPr>
              <w:t>(129,7)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</w:pPr>
            <w:r>
              <w:rPr>
                <w:rStyle w:val="28"/>
                <w:color w:val="000000"/>
              </w:rPr>
              <w:t>195,2</w:t>
            </w: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320"/>
            </w:pPr>
            <w:r>
              <w:rPr>
                <w:rStyle w:val="28"/>
                <w:color w:val="000000"/>
              </w:rPr>
              <w:t>756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320"/>
            </w:pPr>
            <w:r>
              <w:rPr>
                <w:rStyle w:val="28"/>
                <w:color w:val="000000"/>
              </w:rPr>
              <w:t>3244</w:t>
            </w:r>
          </w:p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</w:pPr>
            <w:r>
              <w:rPr>
                <w:rStyle w:val="28"/>
                <w:color w:val="000000"/>
              </w:rPr>
              <w:t>(5488)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</w:pPr>
            <w:r>
              <w:rPr>
                <w:rStyle w:val="28"/>
                <w:color w:val="000000"/>
              </w:rPr>
              <w:t>11535</w:t>
            </w: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45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</w:pPr>
            <w:r>
              <w:rPr>
                <w:rStyle w:val="28"/>
                <w:color w:val="000000"/>
              </w:rPr>
              <w:t>120,1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</w:pPr>
            <w:r>
              <w:rPr>
                <w:rStyle w:val="28"/>
                <w:color w:val="000000"/>
              </w:rPr>
              <w:t>123,5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320"/>
            </w:pPr>
            <w:r>
              <w:rPr>
                <w:rStyle w:val="28"/>
                <w:color w:val="000000"/>
              </w:rPr>
              <w:t>643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320"/>
            </w:pPr>
            <w:r>
              <w:rPr>
                <w:rStyle w:val="28"/>
                <w:color w:val="000000"/>
              </w:rPr>
              <w:t>3489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1"/>
          <w:jc w:val="center"/>
        </w:trPr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48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</w:pPr>
            <w:r>
              <w:rPr>
                <w:rStyle w:val="28"/>
                <w:color w:val="000000"/>
              </w:rPr>
              <w:t>126,3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</w:pPr>
            <w:r>
              <w:rPr>
                <w:rStyle w:val="28"/>
                <w:color w:val="000000"/>
              </w:rPr>
              <w:t>145,4</w:t>
            </w:r>
          </w:p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</w:pPr>
            <w:r>
              <w:rPr>
                <w:rStyle w:val="28"/>
                <w:color w:val="000000"/>
              </w:rPr>
              <w:t>(215,2)</w:t>
            </w: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320"/>
            </w:pPr>
            <w:r>
              <w:rPr>
                <w:rStyle w:val="28"/>
                <w:color w:val="000000"/>
              </w:rPr>
              <w:t>554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320"/>
            </w:pPr>
            <w:r>
              <w:rPr>
                <w:rStyle w:val="28"/>
                <w:color w:val="000000"/>
              </w:rPr>
              <w:t>3753</w:t>
            </w:r>
          </w:p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</w:pPr>
            <w:r>
              <w:rPr>
                <w:rStyle w:val="28"/>
                <w:color w:val="000000"/>
              </w:rPr>
              <w:t>(8879)</w:t>
            </w: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</w:pP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A499C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</w:pPr>
          </w:p>
        </w:tc>
      </w:tr>
    </w:tbl>
    <w:p w:rsidR="00000000" w:rsidRDefault="00AA499C">
      <w:pPr>
        <w:pStyle w:val="52"/>
        <w:framePr w:w="9715" w:wrap="notBeside" w:vAnchor="text" w:hAnchor="text" w:xAlign="center" w:y="1"/>
        <w:shd w:val="clear" w:color="auto" w:fill="auto"/>
        <w:ind w:firstLine="0"/>
      </w:pPr>
      <w:r>
        <w:rPr>
          <w:rStyle w:val="51pt"/>
          <w:color w:val="000000"/>
        </w:rPr>
        <w:t>Примечания:</w:t>
      </w:r>
    </w:p>
    <w:p w:rsidR="00000000" w:rsidRDefault="00AA499C">
      <w:pPr>
        <w:pStyle w:val="52"/>
        <w:framePr w:w="9715" w:wrap="notBeside" w:vAnchor="text" w:hAnchor="text" w:xAlign="center" w:y="1"/>
        <w:numPr>
          <w:ilvl w:val="0"/>
          <w:numId w:val="3"/>
        </w:numPr>
        <w:shd w:val="clear" w:color="auto" w:fill="auto"/>
        <w:tabs>
          <w:tab w:val="left" w:pos="754"/>
        </w:tabs>
        <w:ind w:firstLine="0"/>
      </w:pPr>
      <w:r>
        <w:rPr>
          <w:rStyle w:val="51"/>
          <w:color w:val="000000"/>
        </w:rPr>
        <w:t>Для определения массы шайб из бронзы массу, указанную в таблице, следует умножить на коэффи-</w:t>
      </w:r>
      <w:r>
        <w:rPr>
          <w:rStyle w:val="51"/>
          <w:color w:val="000000"/>
        </w:rPr>
        <w:br/>
        <w:t>циент 1,08.</w:t>
      </w:r>
    </w:p>
    <w:p w:rsidR="00000000" w:rsidRDefault="00AA499C">
      <w:pPr>
        <w:pStyle w:val="52"/>
        <w:framePr w:w="9715" w:wrap="notBeside" w:vAnchor="text" w:hAnchor="text" w:xAlign="center" w:y="1"/>
        <w:numPr>
          <w:ilvl w:val="0"/>
          <w:numId w:val="3"/>
        </w:numPr>
        <w:shd w:val="clear" w:color="auto" w:fill="auto"/>
        <w:tabs>
          <w:tab w:val="left" w:pos="768"/>
        </w:tabs>
        <w:ind w:firstLine="0"/>
      </w:pPr>
      <w:r>
        <w:rPr>
          <w:rStyle w:val="51"/>
          <w:color w:val="000000"/>
        </w:rPr>
        <w:t>В скобках даны масса и упругая сила шайб, изготовленных с сечениями, соответствующими таблице</w:t>
      </w:r>
      <w:r>
        <w:rPr>
          <w:rStyle w:val="51"/>
          <w:color w:val="000000"/>
        </w:rPr>
        <w:br/>
        <w:t>стандарта.</w:t>
      </w:r>
    </w:p>
    <w:p w:rsidR="00000000" w:rsidRDefault="00AA499C">
      <w:pPr>
        <w:framePr w:w="9715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AA499C">
      <w:pPr>
        <w:rPr>
          <w:color w:val="auto"/>
          <w:sz w:val="2"/>
          <w:szCs w:val="2"/>
        </w:rPr>
      </w:pPr>
    </w:p>
    <w:p w:rsidR="00AA499C" w:rsidRDefault="00AA499C">
      <w:pPr>
        <w:rPr>
          <w:color w:val="auto"/>
          <w:sz w:val="2"/>
          <w:szCs w:val="2"/>
        </w:rPr>
      </w:pPr>
    </w:p>
    <w:sectPr w:rsidR="00AA499C">
      <w:headerReference w:type="even" r:id="rId13"/>
      <w:headerReference w:type="default" r:id="rId14"/>
      <w:pgSz w:w="11900" w:h="16840"/>
      <w:pgMar w:top="1600" w:right="809" w:bottom="1538" w:left="809" w:header="0" w:footer="3" w:gutter="568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99C" w:rsidRDefault="00AA499C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AA499C" w:rsidRDefault="00AA4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99C" w:rsidRDefault="00AA499C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AA499C" w:rsidRDefault="00AA499C">
      <w:r>
        <w:continuationSeparator/>
      </w:r>
    </w:p>
  </w:footnote>
  <w:footnote w:id="1">
    <w:p w:rsidR="00000000" w:rsidRDefault="00AA499C">
      <w:pPr>
        <w:pStyle w:val="a5"/>
        <w:shd w:val="clear" w:color="auto" w:fill="auto"/>
        <w:ind w:left="560"/>
      </w:pPr>
      <w:r>
        <w:rPr>
          <w:rStyle w:val="a4"/>
          <w:color w:val="000000"/>
        </w:rPr>
        <w:footnoteRef/>
      </w:r>
      <w:r>
        <w:rPr>
          <w:rStyle w:val="a4"/>
          <w:color w:val="000000"/>
        </w:rPr>
        <w:t xml:space="preserve"> На территории Российской Федерации действует ГОСТ Р 50779.71—99.</w:t>
      </w:r>
    </w:p>
  </w:footnote>
  <w:footnote w:id="2">
    <w:p w:rsidR="00000000" w:rsidRDefault="00AA499C">
      <w:pPr>
        <w:pStyle w:val="a5"/>
        <w:shd w:val="clear" w:color="auto" w:fill="auto"/>
        <w:ind w:left="460"/>
      </w:pPr>
      <w:r>
        <w:rPr>
          <w:rStyle w:val="a4"/>
          <w:color w:val="000000"/>
        </w:rPr>
        <w:footnoteRef/>
      </w:r>
      <w:r>
        <w:rPr>
          <w:rStyle w:val="a4"/>
          <w:color w:val="000000"/>
        </w:rPr>
        <w:t xml:space="preserve"> На территории Росс</w:t>
      </w:r>
      <w:r>
        <w:rPr>
          <w:rStyle w:val="a4"/>
          <w:color w:val="000000"/>
        </w:rPr>
        <w:t>ийской Федерации действует ГОСТ Р 8.563—96.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D517B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6192" behindDoc="1" locked="0" layoutInCell="1" allowOverlap="1">
              <wp:simplePos x="0" y="0"/>
              <wp:positionH relativeFrom="page">
                <wp:posOffset>6400165</wp:posOffset>
              </wp:positionH>
              <wp:positionV relativeFrom="page">
                <wp:posOffset>765810</wp:posOffset>
              </wp:positionV>
              <wp:extent cx="64135" cy="131445"/>
              <wp:effectExtent l="0" t="3810" r="635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AA499C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503.95pt;margin-top:60.3pt;width:5.05pt;height:10.35pt;z-index:-25166028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" filled="f" stroked="f">
              <v:textbox style="mso-fit-shape-to-text:t" inset="0,0,0,0">
                <w:txbxContent>
                  <w:p w:rsidR="00000000" w:rsidRDefault="00AA499C">
                    <w:pPr>
                      <w:pStyle w:val="11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D517B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216" behindDoc="1" locked="0" layoutInCell="1" allowOverlap="1">
              <wp:simplePos x="0" y="0"/>
              <wp:positionH relativeFrom="page">
                <wp:posOffset>6400165</wp:posOffset>
              </wp:positionH>
              <wp:positionV relativeFrom="page">
                <wp:posOffset>765810</wp:posOffset>
              </wp:positionV>
              <wp:extent cx="609600" cy="113030"/>
              <wp:effectExtent l="0" t="3810" r="63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0" cy="113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AA499C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  <w:b/>
                              <w:bCs/>
                              <w:color w:val="000000"/>
                            </w:rPr>
                            <w:t>Группа Г36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margin-left:503.95pt;margin-top:60.3pt;width:48pt;height:8.9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" filled="f" stroked="f">
              <v:textbox style="mso-fit-shape-to-text:t" inset="0,0,0,0">
                <w:txbxContent>
                  <w:p w:rsidR="00000000" w:rsidRDefault="00AA499C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  <w:b/>
                        <w:bCs/>
                        <w:color w:val="000000"/>
                      </w:rPr>
                      <w:t>Группа Г36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D517B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5405755</wp:posOffset>
              </wp:positionH>
              <wp:positionV relativeFrom="page">
                <wp:posOffset>814070</wp:posOffset>
              </wp:positionV>
              <wp:extent cx="998855" cy="131445"/>
              <wp:effectExtent l="0" t="4445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885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AA499C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  <w:b/>
                              <w:bCs/>
                              <w:color w:val="000000"/>
                            </w:rPr>
                            <w:t xml:space="preserve">ГОСТ 6402-70 С.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D517B" w:rsidRPr="00CD517B">
                            <w:rPr>
                              <w:rStyle w:val="a8"/>
                              <w:b/>
                              <w:bCs/>
                              <w:noProof/>
                              <w:color w:val="00000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5" type="#_x0000_t202" style="position:absolute;margin-left:425.65pt;margin-top:64.1pt;width:78.65pt;height:10.3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" filled="f" stroked="f">
              <v:textbox style="mso-fit-shape-to-text:t" inset="0,0,0,0">
                <w:txbxContent>
                  <w:p w:rsidR="00000000" w:rsidRDefault="00AA499C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  <w:b/>
                        <w:bCs/>
                        <w:color w:val="000000"/>
                      </w:rPr>
                      <w:t xml:space="preserve">ГОСТ 6402-70 С.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D517B" w:rsidRPr="00CD517B">
                      <w:rPr>
                        <w:rStyle w:val="a8"/>
                        <w:b/>
                        <w:bCs/>
                        <w:noProof/>
                        <w:color w:val="00000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D517B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901065</wp:posOffset>
              </wp:positionH>
              <wp:positionV relativeFrom="page">
                <wp:posOffset>817245</wp:posOffset>
              </wp:positionV>
              <wp:extent cx="998855" cy="131445"/>
              <wp:effectExtent l="0" t="0" r="127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885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AA499C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  <w:b/>
                              <w:bCs/>
                              <w:color w:val="000000"/>
                            </w:rPr>
                            <w:t xml:space="preserve">С.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D517B" w:rsidRPr="00CD517B">
                            <w:rPr>
                              <w:rStyle w:val="a8"/>
                              <w:b/>
                              <w:bCs/>
                              <w:noProof/>
                              <w:color w:val="000000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a8"/>
                              <w:b/>
                              <w:bCs/>
                              <w:color w:val="000000"/>
                            </w:rPr>
                            <w:t xml:space="preserve"> ГОСТ 6402-70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70.95pt;margin-top:64.35pt;width:78.65pt;height:10.3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" filled="f" stroked="f">
              <v:textbox style="mso-fit-shape-to-text:t" inset="0,0,0,0">
                <w:txbxContent>
                  <w:p w:rsidR="00000000" w:rsidRDefault="00AA499C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  <w:b/>
                        <w:bCs/>
                        <w:color w:val="000000"/>
                      </w:rPr>
                      <w:t xml:space="preserve">С.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D517B" w:rsidRPr="00CD517B">
                      <w:rPr>
                        <w:rStyle w:val="a8"/>
                        <w:b/>
                        <w:bCs/>
                        <w:noProof/>
                        <w:color w:val="000000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rStyle w:val="a8"/>
                        <w:b/>
                        <w:bCs/>
                        <w:color w:val="000000"/>
                      </w:rPr>
                      <w:t xml:space="preserve"> ГОСТ 6402-70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17B"/>
    <w:rsid w:val="00AA499C"/>
    <w:rsid w:val="00CD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Courier New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a4">
    <w:name w:val="Сноска_"/>
    <w:basedOn w:val="a0"/>
    <w:link w:val="a5"/>
    <w:uiPriority w:val="99"/>
    <w:rPr>
      <w:rFonts w:ascii="Arial" w:hAnsi="Arial" w:cs="Arial"/>
      <w:sz w:val="17"/>
      <w:szCs w:val="17"/>
      <w:u w:val="none"/>
    </w:rPr>
  </w:style>
  <w:style w:type="character" w:customStyle="1" w:styleId="2Exact">
    <w:name w:val="Заголовок №2 Exact"/>
    <w:basedOn w:val="a0"/>
    <w:uiPriority w:val="99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6Exact">
    <w:name w:val="Основной текст (6) Exact"/>
    <w:basedOn w:val="a0"/>
    <w:link w:val="6"/>
    <w:uiPriority w:val="99"/>
    <w:rPr>
      <w:rFonts w:ascii="Arial" w:hAnsi="Arial" w:cs="Arial"/>
      <w:b/>
      <w:bCs/>
      <w:spacing w:val="170"/>
      <w:u w:val="none"/>
    </w:rPr>
  </w:style>
  <w:style w:type="character" w:customStyle="1" w:styleId="1">
    <w:name w:val="Заголовок №1_"/>
    <w:basedOn w:val="a0"/>
    <w:link w:val="10"/>
    <w:uiPriority w:val="99"/>
    <w:rPr>
      <w:rFonts w:ascii="Arial" w:hAnsi="Arial" w:cs="Arial"/>
      <w:b/>
      <w:bCs/>
      <w:spacing w:val="-30"/>
      <w:sz w:val="44"/>
      <w:szCs w:val="44"/>
      <w:u w:val="none"/>
    </w:rPr>
  </w:style>
  <w:style w:type="character" w:customStyle="1" w:styleId="2">
    <w:name w:val="Заголовок №2_"/>
    <w:basedOn w:val="a0"/>
    <w:link w:val="20"/>
    <w:uiPriority w:val="99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uiPriority w:val="99"/>
    <w:rPr>
      <w:rFonts w:ascii="Arial" w:hAnsi="Arial" w:cs="Arial"/>
      <w:b/>
      <w:bCs/>
      <w:spacing w:val="-1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uiPriority w:val="99"/>
    <w:rPr>
      <w:rFonts w:ascii="Arial" w:hAnsi="Arial" w:cs="Arial"/>
      <w:b/>
      <w:bCs/>
      <w:sz w:val="17"/>
      <w:szCs w:val="17"/>
      <w:u w:val="none"/>
    </w:rPr>
  </w:style>
  <w:style w:type="character" w:customStyle="1" w:styleId="5">
    <w:name w:val="Основной текст (5)_"/>
    <w:basedOn w:val="a0"/>
    <w:link w:val="50"/>
    <w:uiPriority w:val="99"/>
    <w:rPr>
      <w:rFonts w:ascii="Arial" w:hAnsi="Arial" w:cs="Arial"/>
      <w:sz w:val="18"/>
      <w:szCs w:val="18"/>
      <w:u w:val="none"/>
    </w:rPr>
  </w:style>
  <w:style w:type="character" w:customStyle="1" w:styleId="60ptExact">
    <w:name w:val="Основной текст (6) + Интервал 0 pt Exact"/>
    <w:basedOn w:val="6Exact"/>
    <w:uiPriority w:val="99"/>
    <w:rPr>
      <w:rFonts w:ascii="Arial" w:hAnsi="Arial" w:cs="Arial"/>
      <w:b/>
      <w:bCs/>
      <w:spacing w:val="0"/>
      <w:u w:val="none"/>
    </w:rPr>
  </w:style>
  <w:style w:type="character" w:customStyle="1" w:styleId="9Exact">
    <w:name w:val="Основной текст (9) Exact"/>
    <w:basedOn w:val="a0"/>
    <w:link w:val="9"/>
    <w:uiPriority w:val="99"/>
    <w:rPr>
      <w:rFonts w:ascii="Arial" w:hAnsi="Arial" w:cs="Arial"/>
      <w:b/>
      <w:bCs/>
      <w:sz w:val="24"/>
      <w:szCs w:val="24"/>
      <w:u w:val="none"/>
    </w:rPr>
  </w:style>
  <w:style w:type="character" w:customStyle="1" w:styleId="7Exact">
    <w:name w:val="Основной текст (7) Exact"/>
    <w:basedOn w:val="a0"/>
    <w:uiPriority w:val="99"/>
    <w:rPr>
      <w:rFonts w:ascii="Arial" w:hAnsi="Arial" w:cs="Arial"/>
      <w:sz w:val="17"/>
      <w:szCs w:val="17"/>
      <w:u w:val="none"/>
      <w:lang w:val="en-US" w:eastAsia="en-US"/>
    </w:rPr>
  </w:style>
  <w:style w:type="character" w:customStyle="1" w:styleId="Exact">
    <w:name w:val="Подпись к картинке Exact"/>
    <w:basedOn w:val="a0"/>
    <w:link w:val="a6"/>
    <w:uiPriority w:val="99"/>
    <w:rPr>
      <w:rFonts w:ascii="Arial" w:hAnsi="Arial" w:cs="Arial"/>
      <w:i/>
      <w:iCs/>
      <w:spacing w:val="0"/>
      <w:sz w:val="20"/>
      <w:szCs w:val="20"/>
      <w:u w:val="none"/>
      <w:lang w:val="en-US" w:eastAsia="en-US"/>
    </w:rPr>
  </w:style>
  <w:style w:type="character" w:customStyle="1" w:styleId="60">
    <w:name w:val="Подпись к картинке + 6"/>
    <w:aliases w:val="5 pt,Полужирный,Не курсив Exact"/>
    <w:basedOn w:val="Exact"/>
    <w:uiPriority w:val="99"/>
    <w:rPr>
      <w:rFonts w:ascii="Arial" w:hAnsi="Arial" w:cs="Arial"/>
      <w:b/>
      <w:bCs/>
      <w:spacing w:val="0"/>
      <w:sz w:val="13"/>
      <w:szCs w:val="13"/>
      <w:u w:val="none"/>
    </w:rPr>
  </w:style>
  <w:style w:type="character" w:customStyle="1" w:styleId="8">
    <w:name w:val="Подпись к картинке + 8"/>
    <w:aliases w:val="5 pt3,Интервал 1 pt Exact"/>
    <w:basedOn w:val="Exact"/>
    <w:uiPriority w:val="99"/>
    <w:rPr>
      <w:rFonts w:ascii="Arial" w:hAnsi="Arial" w:cs="Arial"/>
      <w:i/>
      <w:iCs/>
      <w:spacing w:val="20"/>
      <w:sz w:val="17"/>
      <w:szCs w:val="17"/>
      <w:u w:val="none"/>
      <w:lang w:val="en-US" w:eastAsia="en-US"/>
    </w:rPr>
  </w:style>
  <w:style w:type="character" w:customStyle="1" w:styleId="8Exact">
    <w:name w:val="Основной текст (8) Exact"/>
    <w:basedOn w:val="a0"/>
    <w:uiPriority w:val="99"/>
    <w:rPr>
      <w:rFonts w:ascii="Arial" w:hAnsi="Arial" w:cs="Arial"/>
      <w:b/>
      <w:bCs/>
      <w:spacing w:val="-10"/>
      <w:sz w:val="16"/>
      <w:szCs w:val="16"/>
      <w:u w:val="none"/>
    </w:rPr>
  </w:style>
  <w:style w:type="character" w:customStyle="1" w:styleId="31">
    <w:name w:val="Заголовок №3_"/>
    <w:basedOn w:val="a0"/>
    <w:link w:val="32"/>
    <w:uiPriority w:val="99"/>
    <w:rPr>
      <w:rFonts w:ascii="Arial" w:hAnsi="Arial" w:cs="Arial"/>
      <w:b/>
      <w:bCs/>
      <w:spacing w:val="-10"/>
      <w:sz w:val="20"/>
      <w:szCs w:val="20"/>
      <w:u w:val="none"/>
    </w:rPr>
  </w:style>
  <w:style w:type="character" w:customStyle="1" w:styleId="310pt">
    <w:name w:val="Заголовок №3 + Интервал 10 pt"/>
    <w:basedOn w:val="31"/>
    <w:uiPriority w:val="99"/>
    <w:rPr>
      <w:rFonts w:ascii="Arial" w:hAnsi="Arial" w:cs="Arial"/>
      <w:b/>
      <w:bCs/>
      <w:spacing w:val="200"/>
      <w:sz w:val="20"/>
      <w:szCs w:val="20"/>
      <w:u w:val="none"/>
    </w:rPr>
  </w:style>
  <w:style w:type="character" w:customStyle="1" w:styleId="a7">
    <w:name w:val="Колонтитул_"/>
    <w:basedOn w:val="a0"/>
    <w:link w:val="11"/>
    <w:uiPriority w:val="99"/>
    <w:rPr>
      <w:rFonts w:ascii="Arial" w:hAnsi="Arial" w:cs="Arial"/>
      <w:b/>
      <w:bCs/>
      <w:sz w:val="18"/>
      <w:szCs w:val="18"/>
      <w:u w:val="none"/>
    </w:rPr>
  </w:style>
  <w:style w:type="character" w:customStyle="1" w:styleId="a8">
    <w:name w:val="Колонтитул"/>
    <w:basedOn w:val="a7"/>
    <w:uiPriority w:val="99"/>
    <w:rPr>
      <w:rFonts w:ascii="Arial" w:hAnsi="Arial" w:cs="Arial"/>
      <w:b/>
      <w:bCs/>
      <w:sz w:val="18"/>
      <w:szCs w:val="18"/>
      <w:u w:val="none"/>
    </w:rPr>
  </w:style>
  <w:style w:type="character" w:customStyle="1" w:styleId="7">
    <w:name w:val="Основной текст (7)_"/>
    <w:basedOn w:val="a0"/>
    <w:link w:val="70"/>
    <w:uiPriority w:val="99"/>
    <w:rPr>
      <w:rFonts w:ascii="Arial" w:hAnsi="Arial" w:cs="Arial"/>
      <w:sz w:val="17"/>
      <w:szCs w:val="17"/>
      <w:u w:val="none"/>
    </w:rPr>
  </w:style>
  <w:style w:type="character" w:customStyle="1" w:styleId="80">
    <w:name w:val="Основной текст (8)_"/>
    <w:basedOn w:val="a0"/>
    <w:link w:val="81"/>
    <w:uiPriority w:val="99"/>
    <w:rPr>
      <w:rFonts w:ascii="Arial" w:hAnsi="Arial" w:cs="Arial"/>
      <w:b/>
      <w:bCs/>
      <w:spacing w:val="-10"/>
      <w:sz w:val="16"/>
      <w:szCs w:val="16"/>
      <w:u w:val="none"/>
    </w:rPr>
  </w:style>
  <w:style w:type="character" w:customStyle="1" w:styleId="21">
    <w:name w:val="Основной текст (2)_"/>
    <w:basedOn w:val="a0"/>
    <w:link w:val="210"/>
    <w:uiPriority w:val="99"/>
    <w:rPr>
      <w:rFonts w:ascii="Arial" w:hAnsi="Arial" w:cs="Arial"/>
      <w:spacing w:val="-10"/>
      <w:sz w:val="20"/>
      <w:szCs w:val="20"/>
      <w:u w:val="none"/>
    </w:rPr>
  </w:style>
  <w:style w:type="character" w:customStyle="1" w:styleId="100">
    <w:name w:val="Основной текст (10)_"/>
    <w:basedOn w:val="a0"/>
    <w:link w:val="101"/>
    <w:uiPriority w:val="99"/>
    <w:rPr>
      <w:rFonts w:ascii="Arial" w:hAnsi="Arial" w:cs="Arial"/>
      <w:i/>
      <w:iCs/>
      <w:sz w:val="16"/>
      <w:szCs w:val="16"/>
      <w:u w:val="none"/>
    </w:rPr>
  </w:style>
  <w:style w:type="character" w:customStyle="1" w:styleId="a9">
    <w:name w:val="Подпись к таблице_"/>
    <w:basedOn w:val="a0"/>
    <w:link w:val="aa"/>
    <w:uiPriority w:val="99"/>
    <w:rPr>
      <w:rFonts w:ascii="Arial" w:hAnsi="Arial" w:cs="Arial"/>
      <w:sz w:val="17"/>
      <w:szCs w:val="17"/>
      <w:u w:val="none"/>
    </w:rPr>
  </w:style>
  <w:style w:type="character" w:customStyle="1" w:styleId="28">
    <w:name w:val="Основной текст (2) + 8"/>
    <w:aliases w:val="5 pt2,Интервал 0 pt"/>
    <w:basedOn w:val="21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281">
    <w:name w:val="Основной текст (2) + 81"/>
    <w:aliases w:val="5 pt1,Курсив,Интервал 0 pt11"/>
    <w:basedOn w:val="21"/>
    <w:uiPriority w:val="99"/>
    <w:rPr>
      <w:rFonts w:ascii="Arial" w:hAnsi="Arial" w:cs="Arial"/>
      <w:i/>
      <w:iCs/>
      <w:spacing w:val="0"/>
      <w:sz w:val="17"/>
      <w:szCs w:val="17"/>
      <w:u w:val="none"/>
      <w:lang w:val="en-US" w:eastAsia="en-US"/>
    </w:rPr>
  </w:style>
  <w:style w:type="character" w:customStyle="1" w:styleId="26pt">
    <w:name w:val="Основной текст (2) + 6 pt"/>
    <w:aliases w:val="Курсив2,Интервал 0 pt10"/>
    <w:basedOn w:val="21"/>
    <w:uiPriority w:val="99"/>
    <w:rPr>
      <w:rFonts w:ascii="Arial" w:hAnsi="Arial" w:cs="Arial"/>
      <w:i/>
      <w:iCs/>
      <w:spacing w:val="0"/>
      <w:sz w:val="12"/>
      <w:szCs w:val="12"/>
      <w:u w:val="none"/>
      <w:lang w:val="en-US" w:eastAsia="en-US"/>
    </w:rPr>
  </w:style>
  <w:style w:type="character" w:customStyle="1" w:styleId="24pt">
    <w:name w:val="Основной текст (2) + 4 pt"/>
    <w:aliases w:val="Интервал 0 pt9"/>
    <w:basedOn w:val="21"/>
    <w:uiPriority w:val="99"/>
    <w:rPr>
      <w:rFonts w:ascii="Arial" w:hAnsi="Arial" w:cs="Arial"/>
      <w:spacing w:val="0"/>
      <w:sz w:val="8"/>
      <w:szCs w:val="8"/>
      <w:u w:val="none"/>
    </w:rPr>
  </w:style>
  <w:style w:type="character" w:customStyle="1" w:styleId="25pt">
    <w:name w:val="Основной текст (2) + 5 pt"/>
    <w:aliases w:val="Интервал 0 pt8,Масштаб 120%"/>
    <w:basedOn w:val="21"/>
    <w:uiPriority w:val="99"/>
    <w:rPr>
      <w:rFonts w:ascii="Arial" w:hAnsi="Arial" w:cs="Arial"/>
      <w:spacing w:val="0"/>
      <w:w w:val="120"/>
      <w:sz w:val="10"/>
      <w:szCs w:val="10"/>
      <w:u w:val="none"/>
    </w:rPr>
  </w:style>
  <w:style w:type="character" w:customStyle="1" w:styleId="24pt1">
    <w:name w:val="Основной текст (2) + 4 pt1"/>
    <w:aliases w:val="Интервал 0 pt7"/>
    <w:basedOn w:val="21"/>
    <w:uiPriority w:val="99"/>
    <w:rPr>
      <w:rFonts w:ascii="Arial" w:hAnsi="Arial" w:cs="Arial"/>
      <w:spacing w:val="0"/>
      <w:sz w:val="8"/>
      <w:szCs w:val="8"/>
      <w:u w:val="none"/>
    </w:rPr>
  </w:style>
  <w:style w:type="character" w:customStyle="1" w:styleId="214pt">
    <w:name w:val="Основной текст (2) + 14 pt"/>
    <w:aliases w:val="Интервал 0 pt6"/>
    <w:basedOn w:val="21"/>
    <w:uiPriority w:val="99"/>
    <w:rPr>
      <w:rFonts w:ascii="Arial" w:hAnsi="Arial" w:cs="Arial"/>
      <w:spacing w:val="0"/>
      <w:sz w:val="28"/>
      <w:szCs w:val="28"/>
      <w:u w:val="none"/>
    </w:rPr>
  </w:style>
  <w:style w:type="character" w:customStyle="1" w:styleId="22">
    <w:name w:val="Подпись к таблице (2)_"/>
    <w:basedOn w:val="a0"/>
    <w:link w:val="23"/>
    <w:uiPriority w:val="99"/>
    <w:rPr>
      <w:rFonts w:ascii="Arial" w:hAnsi="Arial" w:cs="Arial"/>
      <w:i/>
      <w:iCs/>
      <w:sz w:val="17"/>
      <w:szCs w:val="17"/>
      <w:u w:val="none"/>
    </w:rPr>
  </w:style>
  <w:style w:type="character" w:customStyle="1" w:styleId="1pt">
    <w:name w:val="Подпись к таблице + Интервал 1 pt"/>
    <w:basedOn w:val="a9"/>
    <w:uiPriority w:val="99"/>
    <w:rPr>
      <w:rFonts w:ascii="Arial" w:hAnsi="Arial" w:cs="Arial"/>
      <w:spacing w:val="20"/>
      <w:sz w:val="17"/>
      <w:szCs w:val="17"/>
      <w:u w:val="none"/>
    </w:rPr>
  </w:style>
  <w:style w:type="character" w:customStyle="1" w:styleId="21pt">
    <w:name w:val="Основной текст (2) + Интервал 1 pt"/>
    <w:basedOn w:val="21"/>
    <w:uiPriority w:val="99"/>
    <w:rPr>
      <w:rFonts w:ascii="Arial" w:hAnsi="Arial" w:cs="Arial"/>
      <w:spacing w:val="30"/>
      <w:sz w:val="20"/>
      <w:szCs w:val="20"/>
      <w:u w:val="none"/>
    </w:rPr>
  </w:style>
  <w:style w:type="character" w:customStyle="1" w:styleId="110">
    <w:name w:val="Основной текст (11)_"/>
    <w:basedOn w:val="a0"/>
    <w:link w:val="111"/>
    <w:uiPriority w:val="99"/>
    <w:rPr>
      <w:rFonts w:ascii="Arial" w:hAnsi="Arial" w:cs="Arial"/>
      <w:i/>
      <w:iCs/>
      <w:spacing w:val="0"/>
      <w:sz w:val="20"/>
      <w:szCs w:val="20"/>
      <w:u w:val="none"/>
    </w:rPr>
  </w:style>
  <w:style w:type="character" w:customStyle="1" w:styleId="24">
    <w:name w:val="Основной текст (2) + Курсив"/>
    <w:aliases w:val="Интервал 0 pt5"/>
    <w:basedOn w:val="21"/>
    <w:uiPriority w:val="99"/>
    <w:rPr>
      <w:rFonts w:ascii="Arial" w:hAnsi="Arial" w:cs="Arial"/>
      <w:i/>
      <w:iCs/>
      <w:spacing w:val="0"/>
      <w:sz w:val="20"/>
      <w:szCs w:val="20"/>
      <w:u w:val="none"/>
    </w:rPr>
  </w:style>
  <w:style w:type="character" w:customStyle="1" w:styleId="112">
    <w:name w:val="Основной текст (11) + Не курсив"/>
    <w:aliases w:val="Интервал 0 pt4"/>
    <w:basedOn w:val="110"/>
    <w:uiPriority w:val="99"/>
    <w:rPr>
      <w:rFonts w:ascii="Arial" w:hAnsi="Arial" w:cs="Arial"/>
      <w:spacing w:val="-10"/>
      <w:sz w:val="20"/>
      <w:szCs w:val="20"/>
      <w:u w:val="none"/>
    </w:rPr>
  </w:style>
  <w:style w:type="character" w:customStyle="1" w:styleId="113">
    <w:name w:val="Основной текст (11) + Полужирный"/>
    <w:aliases w:val="Не курсив,Интервал 0 pt3"/>
    <w:basedOn w:val="110"/>
    <w:uiPriority w:val="99"/>
    <w:rPr>
      <w:rFonts w:ascii="Arial" w:hAnsi="Arial" w:cs="Arial"/>
      <w:b/>
      <w:bCs/>
      <w:spacing w:val="-10"/>
      <w:sz w:val="20"/>
      <w:szCs w:val="20"/>
      <w:u w:val="none"/>
    </w:rPr>
  </w:style>
  <w:style w:type="character" w:customStyle="1" w:styleId="33">
    <w:name w:val="Заголовок №3 + Не полужирный"/>
    <w:basedOn w:val="31"/>
    <w:uiPriority w:val="99"/>
    <w:rPr>
      <w:rFonts w:ascii="Arial" w:hAnsi="Arial" w:cs="Arial"/>
      <w:spacing w:val="-10"/>
      <w:sz w:val="20"/>
      <w:szCs w:val="20"/>
      <w:u w:val="none"/>
    </w:rPr>
  </w:style>
  <w:style w:type="character" w:customStyle="1" w:styleId="28pt">
    <w:name w:val="Основной текст (2) + 8 pt"/>
    <w:aliases w:val="Курсив1,Интервал 0 pt2"/>
    <w:basedOn w:val="21"/>
    <w:uiPriority w:val="99"/>
    <w:rPr>
      <w:rFonts w:ascii="Arial" w:hAnsi="Arial" w:cs="Arial"/>
      <w:i/>
      <w:iCs/>
      <w:spacing w:val="0"/>
      <w:sz w:val="16"/>
      <w:szCs w:val="16"/>
      <w:u w:val="none"/>
      <w:lang w:val="en-US" w:eastAsia="en-US"/>
    </w:rPr>
  </w:style>
  <w:style w:type="character" w:customStyle="1" w:styleId="28pt1">
    <w:name w:val="Основной текст (2) + 8 pt1"/>
    <w:aliases w:val="Интервал 0 pt1"/>
    <w:basedOn w:val="21"/>
    <w:uiPriority w:val="99"/>
    <w:rPr>
      <w:rFonts w:ascii="Arial" w:hAnsi="Arial" w:cs="Arial"/>
      <w:spacing w:val="0"/>
      <w:sz w:val="16"/>
      <w:szCs w:val="16"/>
      <w:u w:val="none"/>
      <w:lang w:val="en-US" w:eastAsia="en-US"/>
    </w:rPr>
  </w:style>
  <w:style w:type="character" w:customStyle="1" w:styleId="25">
    <w:name w:val="Основной текст (2)"/>
    <w:basedOn w:val="21"/>
    <w:uiPriority w:val="99"/>
    <w:rPr>
      <w:rFonts w:ascii="Arial" w:hAnsi="Arial" w:cs="Arial"/>
      <w:spacing w:val="-10"/>
      <w:sz w:val="20"/>
      <w:szCs w:val="20"/>
      <w:u w:val="single"/>
    </w:rPr>
  </w:style>
  <w:style w:type="character" w:customStyle="1" w:styleId="34">
    <w:name w:val="Подпись к таблице (3)_"/>
    <w:basedOn w:val="a0"/>
    <w:link w:val="310"/>
    <w:uiPriority w:val="99"/>
    <w:rPr>
      <w:rFonts w:ascii="Arial" w:hAnsi="Arial" w:cs="Arial"/>
      <w:b/>
      <w:bCs/>
      <w:spacing w:val="-10"/>
      <w:sz w:val="16"/>
      <w:szCs w:val="16"/>
      <w:u w:val="none"/>
    </w:rPr>
  </w:style>
  <w:style w:type="character" w:customStyle="1" w:styleId="35">
    <w:name w:val="Подпись к таблице (3)"/>
    <w:basedOn w:val="34"/>
    <w:uiPriority w:val="99"/>
    <w:rPr>
      <w:rFonts w:ascii="Arial" w:hAnsi="Arial" w:cs="Arial"/>
      <w:b/>
      <w:bCs/>
      <w:spacing w:val="-10"/>
      <w:sz w:val="16"/>
      <w:szCs w:val="16"/>
      <w:u w:val="single"/>
    </w:rPr>
  </w:style>
  <w:style w:type="character" w:customStyle="1" w:styleId="41">
    <w:name w:val="Подпись к таблице (4)_"/>
    <w:basedOn w:val="a0"/>
    <w:link w:val="42"/>
    <w:uiPriority w:val="99"/>
    <w:rPr>
      <w:rFonts w:ascii="Arial" w:hAnsi="Arial" w:cs="Arial"/>
      <w:i/>
      <w:iCs/>
      <w:sz w:val="16"/>
      <w:szCs w:val="16"/>
      <w:u w:val="none"/>
    </w:rPr>
  </w:style>
  <w:style w:type="character" w:customStyle="1" w:styleId="51">
    <w:name w:val="Подпись к таблице (5)_"/>
    <w:basedOn w:val="a0"/>
    <w:link w:val="52"/>
    <w:uiPriority w:val="99"/>
    <w:rPr>
      <w:rFonts w:ascii="Arial" w:hAnsi="Arial" w:cs="Arial"/>
      <w:sz w:val="17"/>
      <w:szCs w:val="17"/>
      <w:u w:val="none"/>
    </w:rPr>
  </w:style>
  <w:style w:type="character" w:customStyle="1" w:styleId="51pt">
    <w:name w:val="Подпись к таблице (5) + Интервал 1 pt"/>
    <w:basedOn w:val="51"/>
    <w:uiPriority w:val="99"/>
    <w:rPr>
      <w:rFonts w:ascii="Arial" w:hAnsi="Arial" w:cs="Arial"/>
      <w:spacing w:val="20"/>
      <w:sz w:val="17"/>
      <w:szCs w:val="17"/>
      <w:u w:val="none"/>
    </w:rPr>
  </w:style>
  <w:style w:type="paragraph" w:customStyle="1" w:styleId="a5">
    <w:name w:val="Сноска"/>
    <w:basedOn w:val="a"/>
    <w:link w:val="a4"/>
    <w:uiPriority w:val="99"/>
    <w:pPr>
      <w:shd w:val="clear" w:color="auto" w:fill="FFFFFF"/>
      <w:spacing w:line="211" w:lineRule="exact"/>
    </w:pPr>
    <w:rPr>
      <w:rFonts w:ascii="Arial" w:hAnsi="Arial" w:cs="Arial"/>
      <w:color w:val="auto"/>
      <w:sz w:val="17"/>
      <w:szCs w:val="17"/>
    </w:rPr>
  </w:style>
  <w:style w:type="paragraph" w:customStyle="1" w:styleId="20">
    <w:name w:val="Заголовок №2"/>
    <w:basedOn w:val="a"/>
    <w:link w:val="2"/>
    <w:uiPriority w:val="99"/>
    <w:pPr>
      <w:shd w:val="clear" w:color="auto" w:fill="FFFFFF"/>
      <w:spacing w:before="540" w:after="900" w:line="240" w:lineRule="atLeast"/>
      <w:jc w:val="center"/>
      <w:outlineLvl w:val="1"/>
    </w:pPr>
    <w:rPr>
      <w:rFonts w:ascii="Arial" w:hAnsi="Arial" w:cs="Arial"/>
      <w:b/>
      <w:bCs/>
      <w:color w:val="auto"/>
      <w:spacing w:val="-10"/>
      <w:sz w:val="30"/>
      <w:szCs w:val="30"/>
    </w:rPr>
  </w:style>
  <w:style w:type="paragraph" w:customStyle="1" w:styleId="6">
    <w:name w:val="Основной текст (6)"/>
    <w:basedOn w:val="a"/>
    <w:link w:val="6Exact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pacing w:val="170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after="540" w:line="240" w:lineRule="atLeast"/>
      <w:outlineLvl w:val="0"/>
    </w:pPr>
    <w:rPr>
      <w:rFonts w:ascii="Arial" w:hAnsi="Arial" w:cs="Arial"/>
      <w:b/>
      <w:bCs/>
      <w:color w:val="auto"/>
      <w:spacing w:val="-30"/>
      <w:sz w:val="44"/>
      <w:szCs w:val="44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900" w:after="7260" w:line="240" w:lineRule="atLeast"/>
      <w:jc w:val="center"/>
    </w:pPr>
    <w:rPr>
      <w:rFonts w:ascii="Arial" w:hAnsi="Arial" w:cs="Arial"/>
      <w:b/>
      <w:bCs/>
      <w:color w:val="auto"/>
      <w:spacing w:val="-10"/>
      <w:sz w:val="20"/>
      <w:szCs w:val="20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7260" w:line="206" w:lineRule="exact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line="206" w:lineRule="exact"/>
    </w:pPr>
    <w:rPr>
      <w:rFonts w:ascii="Arial" w:hAnsi="Arial" w:cs="Arial"/>
      <w:color w:val="auto"/>
      <w:sz w:val="18"/>
      <w:szCs w:val="18"/>
    </w:rPr>
  </w:style>
  <w:style w:type="paragraph" w:customStyle="1" w:styleId="9">
    <w:name w:val="Основной текст (9)"/>
    <w:basedOn w:val="a"/>
    <w:link w:val="9Exact"/>
    <w:uiPriority w:val="99"/>
    <w:pPr>
      <w:shd w:val="clear" w:color="auto" w:fill="FFFFFF"/>
      <w:spacing w:before="60" w:line="240" w:lineRule="atLeast"/>
    </w:pPr>
    <w:rPr>
      <w:rFonts w:ascii="Arial" w:hAnsi="Arial" w:cs="Arial"/>
      <w:b/>
      <w:bCs/>
      <w:color w:val="auto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before="300" w:after="300" w:line="216" w:lineRule="exact"/>
    </w:pPr>
    <w:rPr>
      <w:rFonts w:ascii="Arial" w:hAnsi="Arial" w:cs="Arial"/>
      <w:color w:val="auto"/>
      <w:sz w:val="17"/>
      <w:szCs w:val="17"/>
    </w:rPr>
  </w:style>
  <w:style w:type="paragraph" w:customStyle="1" w:styleId="a6">
    <w:name w:val="Подпись к картинке"/>
    <w:basedOn w:val="a"/>
    <w:link w:val="Exact"/>
    <w:uiPriority w:val="99"/>
    <w:pPr>
      <w:shd w:val="clear" w:color="auto" w:fill="FFFFFF"/>
      <w:spacing w:line="192" w:lineRule="exact"/>
      <w:jc w:val="both"/>
    </w:pPr>
    <w:rPr>
      <w:rFonts w:ascii="Arial" w:hAnsi="Arial" w:cs="Arial"/>
      <w:i/>
      <w:iCs/>
      <w:color w:val="auto"/>
      <w:sz w:val="20"/>
      <w:szCs w:val="20"/>
      <w:lang w:val="en-US" w:eastAsia="en-US"/>
    </w:rPr>
  </w:style>
  <w:style w:type="paragraph" w:customStyle="1" w:styleId="81">
    <w:name w:val="Основной текст (8)"/>
    <w:basedOn w:val="a"/>
    <w:link w:val="80"/>
    <w:uiPriority w:val="99"/>
    <w:pPr>
      <w:shd w:val="clear" w:color="auto" w:fill="FFFFFF"/>
      <w:spacing w:before="300" w:line="216" w:lineRule="exact"/>
      <w:jc w:val="both"/>
    </w:pPr>
    <w:rPr>
      <w:rFonts w:ascii="Arial" w:hAnsi="Arial" w:cs="Arial"/>
      <w:b/>
      <w:bCs/>
      <w:color w:val="auto"/>
      <w:spacing w:val="-10"/>
      <w:sz w:val="16"/>
      <w:szCs w:val="16"/>
    </w:rPr>
  </w:style>
  <w:style w:type="paragraph" w:customStyle="1" w:styleId="32">
    <w:name w:val="Заголовок №3"/>
    <w:basedOn w:val="a"/>
    <w:link w:val="31"/>
    <w:uiPriority w:val="99"/>
    <w:pPr>
      <w:shd w:val="clear" w:color="auto" w:fill="FFFFFF"/>
      <w:spacing w:after="300" w:line="240" w:lineRule="atLeast"/>
      <w:jc w:val="right"/>
      <w:outlineLvl w:val="2"/>
    </w:pPr>
    <w:rPr>
      <w:rFonts w:ascii="Arial" w:hAnsi="Arial" w:cs="Arial"/>
      <w:b/>
      <w:bCs/>
      <w:color w:val="auto"/>
      <w:spacing w:val="-10"/>
      <w:sz w:val="20"/>
      <w:szCs w:val="20"/>
    </w:rPr>
  </w:style>
  <w:style w:type="paragraph" w:customStyle="1" w:styleId="11">
    <w:name w:val="Колонтитул1"/>
    <w:basedOn w:val="a"/>
    <w:link w:val="a7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210">
    <w:name w:val="Основной текст (2)1"/>
    <w:basedOn w:val="a"/>
    <w:link w:val="21"/>
    <w:uiPriority w:val="99"/>
    <w:pPr>
      <w:shd w:val="clear" w:color="auto" w:fill="FFFFFF"/>
      <w:spacing w:before="420" w:line="235" w:lineRule="exact"/>
    </w:pPr>
    <w:rPr>
      <w:rFonts w:ascii="Arial" w:hAnsi="Arial" w:cs="Arial"/>
      <w:color w:val="auto"/>
      <w:spacing w:val="-10"/>
      <w:sz w:val="20"/>
      <w:szCs w:val="20"/>
    </w:rPr>
  </w:style>
  <w:style w:type="paragraph" w:customStyle="1" w:styleId="101">
    <w:name w:val="Основной текст (10)"/>
    <w:basedOn w:val="a"/>
    <w:link w:val="100"/>
    <w:uiPriority w:val="99"/>
    <w:pPr>
      <w:shd w:val="clear" w:color="auto" w:fill="FFFFFF"/>
      <w:spacing w:before="240" w:line="240" w:lineRule="atLeast"/>
      <w:jc w:val="center"/>
    </w:pPr>
    <w:rPr>
      <w:rFonts w:ascii="Arial" w:hAnsi="Arial" w:cs="Arial"/>
      <w:i/>
      <w:iCs/>
      <w:color w:val="auto"/>
      <w:sz w:val="16"/>
      <w:szCs w:val="16"/>
    </w:rPr>
  </w:style>
  <w:style w:type="paragraph" w:customStyle="1" w:styleId="aa">
    <w:name w:val="Подпись к таблице"/>
    <w:basedOn w:val="a"/>
    <w:link w:val="a9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7"/>
      <w:szCs w:val="17"/>
    </w:rPr>
  </w:style>
  <w:style w:type="paragraph" w:customStyle="1" w:styleId="23">
    <w:name w:val="Подпись к таблице (2)"/>
    <w:basedOn w:val="a"/>
    <w:link w:val="22"/>
    <w:uiPriority w:val="99"/>
    <w:pPr>
      <w:shd w:val="clear" w:color="auto" w:fill="FFFFFF"/>
      <w:spacing w:line="240" w:lineRule="atLeast"/>
    </w:pPr>
    <w:rPr>
      <w:rFonts w:ascii="Arial" w:hAnsi="Arial" w:cs="Arial"/>
      <w:i/>
      <w:iCs/>
      <w:color w:val="auto"/>
      <w:sz w:val="17"/>
      <w:szCs w:val="17"/>
    </w:rPr>
  </w:style>
  <w:style w:type="paragraph" w:customStyle="1" w:styleId="111">
    <w:name w:val="Основной текст (11)"/>
    <w:basedOn w:val="a"/>
    <w:link w:val="110"/>
    <w:uiPriority w:val="99"/>
    <w:pPr>
      <w:shd w:val="clear" w:color="auto" w:fill="FFFFFF"/>
      <w:spacing w:before="120" w:line="389" w:lineRule="exact"/>
      <w:jc w:val="center"/>
    </w:pPr>
    <w:rPr>
      <w:rFonts w:ascii="Arial" w:hAnsi="Arial" w:cs="Arial"/>
      <w:i/>
      <w:iCs/>
      <w:color w:val="auto"/>
      <w:sz w:val="20"/>
      <w:szCs w:val="20"/>
    </w:rPr>
  </w:style>
  <w:style w:type="paragraph" w:customStyle="1" w:styleId="310">
    <w:name w:val="Подпись к таблице (3)1"/>
    <w:basedOn w:val="a"/>
    <w:link w:val="34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pacing w:val="-10"/>
      <w:sz w:val="16"/>
      <w:szCs w:val="16"/>
    </w:rPr>
  </w:style>
  <w:style w:type="paragraph" w:customStyle="1" w:styleId="42">
    <w:name w:val="Подпись к таблице (4)"/>
    <w:basedOn w:val="a"/>
    <w:link w:val="41"/>
    <w:uiPriority w:val="99"/>
    <w:pPr>
      <w:shd w:val="clear" w:color="auto" w:fill="FFFFFF"/>
      <w:spacing w:line="240" w:lineRule="atLeast"/>
    </w:pPr>
    <w:rPr>
      <w:rFonts w:ascii="Arial" w:hAnsi="Arial" w:cs="Arial"/>
      <w:i/>
      <w:iCs/>
      <w:color w:val="auto"/>
      <w:sz w:val="16"/>
      <w:szCs w:val="16"/>
    </w:rPr>
  </w:style>
  <w:style w:type="paragraph" w:customStyle="1" w:styleId="52">
    <w:name w:val="Подпись к таблице (5)"/>
    <w:basedOn w:val="a"/>
    <w:link w:val="51"/>
    <w:uiPriority w:val="99"/>
    <w:pPr>
      <w:shd w:val="clear" w:color="auto" w:fill="FFFFFF"/>
      <w:spacing w:line="206" w:lineRule="exact"/>
      <w:ind w:firstLine="540"/>
    </w:pPr>
    <w:rPr>
      <w:rFonts w:ascii="Arial" w:hAnsi="Arial" w:cs="Arial"/>
      <w:color w:val="auto"/>
      <w:sz w:val="17"/>
      <w:szCs w:val="17"/>
    </w:rPr>
  </w:style>
  <w:style w:type="paragraph" w:styleId="ab">
    <w:name w:val="footer"/>
    <w:basedOn w:val="a"/>
    <w:link w:val="ac"/>
    <w:uiPriority w:val="99"/>
    <w:unhideWhenUsed/>
    <w:rsid w:val="00CD517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17B"/>
    <w:rPr>
      <w:rFonts w:cs="Courier New"/>
      <w:color w:val="000000"/>
    </w:rPr>
  </w:style>
  <w:style w:type="paragraph" w:styleId="ad">
    <w:name w:val="header"/>
    <w:basedOn w:val="a"/>
    <w:link w:val="ae"/>
    <w:uiPriority w:val="99"/>
    <w:unhideWhenUsed/>
    <w:rsid w:val="00CD517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D517B"/>
    <w:rPr>
      <w:rFonts w:cs="Courier New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Courier New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a4">
    <w:name w:val="Сноска_"/>
    <w:basedOn w:val="a0"/>
    <w:link w:val="a5"/>
    <w:uiPriority w:val="99"/>
    <w:rPr>
      <w:rFonts w:ascii="Arial" w:hAnsi="Arial" w:cs="Arial"/>
      <w:sz w:val="17"/>
      <w:szCs w:val="17"/>
      <w:u w:val="none"/>
    </w:rPr>
  </w:style>
  <w:style w:type="character" w:customStyle="1" w:styleId="2Exact">
    <w:name w:val="Заголовок №2 Exact"/>
    <w:basedOn w:val="a0"/>
    <w:uiPriority w:val="99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6Exact">
    <w:name w:val="Основной текст (6) Exact"/>
    <w:basedOn w:val="a0"/>
    <w:link w:val="6"/>
    <w:uiPriority w:val="99"/>
    <w:rPr>
      <w:rFonts w:ascii="Arial" w:hAnsi="Arial" w:cs="Arial"/>
      <w:b/>
      <w:bCs/>
      <w:spacing w:val="170"/>
      <w:u w:val="none"/>
    </w:rPr>
  </w:style>
  <w:style w:type="character" w:customStyle="1" w:styleId="1">
    <w:name w:val="Заголовок №1_"/>
    <w:basedOn w:val="a0"/>
    <w:link w:val="10"/>
    <w:uiPriority w:val="99"/>
    <w:rPr>
      <w:rFonts w:ascii="Arial" w:hAnsi="Arial" w:cs="Arial"/>
      <w:b/>
      <w:bCs/>
      <w:spacing w:val="-30"/>
      <w:sz w:val="44"/>
      <w:szCs w:val="44"/>
      <w:u w:val="none"/>
    </w:rPr>
  </w:style>
  <w:style w:type="character" w:customStyle="1" w:styleId="2">
    <w:name w:val="Заголовок №2_"/>
    <w:basedOn w:val="a0"/>
    <w:link w:val="20"/>
    <w:uiPriority w:val="99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uiPriority w:val="99"/>
    <w:rPr>
      <w:rFonts w:ascii="Arial" w:hAnsi="Arial" w:cs="Arial"/>
      <w:b/>
      <w:bCs/>
      <w:spacing w:val="-1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uiPriority w:val="99"/>
    <w:rPr>
      <w:rFonts w:ascii="Arial" w:hAnsi="Arial" w:cs="Arial"/>
      <w:b/>
      <w:bCs/>
      <w:sz w:val="17"/>
      <w:szCs w:val="17"/>
      <w:u w:val="none"/>
    </w:rPr>
  </w:style>
  <w:style w:type="character" w:customStyle="1" w:styleId="5">
    <w:name w:val="Основной текст (5)_"/>
    <w:basedOn w:val="a0"/>
    <w:link w:val="50"/>
    <w:uiPriority w:val="99"/>
    <w:rPr>
      <w:rFonts w:ascii="Arial" w:hAnsi="Arial" w:cs="Arial"/>
      <w:sz w:val="18"/>
      <w:szCs w:val="18"/>
      <w:u w:val="none"/>
    </w:rPr>
  </w:style>
  <w:style w:type="character" w:customStyle="1" w:styleId="60ptExact">
    <w:name w:val="Основной текст (6) + Интервал 0 pt Exact"/>
    <w:basedOn w:val="6Exact"/>
    <w:uiPriority w:val="99"/>
    <w:rPr>
      <w:rFonts w:ascii="Arial" w:hAnsi="Arial" w:cs="Arial"/>
      <w:b/>
      <w:bCs/>
      <w:spacing w:val="0"/>
      <w:u w:val="none"/>
    </w:rPr>
  </w:style>
  <w:style w:type="character" w:customStyle="1" w:styleId="9Exact">
    <w:name w:val="Основной текст (9) Exact"/>
    <w:basedOn w:val="a0"/>
    <w:link w:val="9"/>
    <w:uiPriority w:val="99"/>
    <w:rPr>
      <w:rFonts w:ascii="Arial" w:hAnsi="Arial" w:cs="Arial"/>
      <w:b/>
      <w:bCs/>
      <w:sz w:val="24"/>
      <w:szCs w:val="24"/>
      <w:u w:val="none"/>
    </w:rPr>
  </w:style>
  <w:style w:type="character" w:customStyle="1" w:styleId="7Exact">
    <w:name w:val="Основной текст (7) Exact"/>
    <w:basedOn w:val="a0"/>
    <w:uiPriority w:val="99"/>
    <w:rPr>
      <w:rFonts w:ascii="Arial" w:hAnsi="Arial" w:cs="Arial"/>
      <w:sz w:val="17"/>
      <w:szCs w:val="17"/>
      <w:u w:val="none"/>
      <w:lang w:val="en-US" w:eastAsia="en-US"/>
    </w:rPr>
  </w:style>
  <w:style w:type="character" w:customStyle="1" w:styleId="Exact">
    <w:name w:val="Подпись к картинке Exact"/>
    <w:basedOn w:val="a0"/>
    <w:link w:val="a6"/>
    <w:uiPriority w:val="99"/>
    <w:rPr>
      <w:rFonts w:ascii="Arial" w:hAnsi="Arial" w:cs="Arial"/>
      <w:i/>
      <w:iCs/>
      <w:spacing w:val="0"/>
      <w:sz w:val="20"/>
      <w:szCs w:val="20"/>
      <w:u w:val="none"/>
      <w:lang w:val="en-US" w:eastAsia="en-US"/>
    </w:rPr>
  </w:style>
  <w:style w:type="character" w:customStyle="1" w:styleId="60">
    <w:name w:val="Подпись к картинке + 6"/>
    <w:aliases w:val="5 pt,Полужирный,Не курсив Exact"/>
    <w:basedOn w:val="Exact"/>
    <w:uiPriority w:val="99"/>
    <w:rPr>
      <w:rFonts w:ascii="Arial" w:hAnsi="Arial" w:cs="Arial"/>
      <w:b/>
      <w:bCs/>
      <w:spacing w:val="0"/>
      <w:sz w:val="13"/>
      <w:szCs w:val="13"/>
      <w:u w:val="none"/>
    </w:rPr>
  </w:style>
  <w:style w:type="character" w:customStyle="1" w:styleId="8">
    <w:name w:val="Подпись к картинке + 8"/>
    <w:aliases w:val="5 pt3,Интервал 1 pt Exact"/>
    <w:basedOn w:val="Exact"/>
    <w:uiPriority w:val="99"/>
    <w:rPr>
      <w:rFonts w:ascii="Arial" w:hAnsi="Arial" w:cs="Arial"/>
      <w:i/>
      <w:iCs/>
      <w:spacing w:val="20"/>
      <w:sz w:val="17"/>
      <w:szCs w:val="17"/>
      <w:u w:val="none"/>
      <w:lang w:val="en-US" w:eastAsia="en-US"/>
    </w:rPr>
  </w:style>
  <w:style w:type="character" w:customStyle="1" w:styleId="8Exact">
    <w:name w:val="Основной текст (8) Exact"/>
    <w:basedOn w:val="a0"/>
    <w:uiPriority w:val="99"/>
    <w:rPr>
      <w:rFonts w:ascii="Arial" w:hAnsi="Arial" w:cs="Arial"/>
      <w:b/>
      <w:bCs/>
      <w:spacing w:val="-10"/>
      <w:sz w:val="16"/>
      <w:szCs w:val="16"/>
      <w:u w:val="none"/>
    </w:rPr>
  </w:style>
  <w:style w:type="character" w:customStyle="1" w:styleId="31">
    <w:name w:val="Заголовок №3_"/>
    <w:basedOn w:val="a0"/>
    <w:link w:val="32"/>
    <w:uiPriority w:val="99"/>
    <w:rPr>
      <w:rFonts w:ascii="Arial" w:hAnsi="Arial" w:cs="Arial"/>
      <w:b/>
      <w:bCs/>
      <w:spacing w:val="-10"/>
      <w:sz w:val="20"/>
      <w:szCs w:val="20"/>
      <w:u w:val="none"/>
    </w:rPr>
  </w:style>
  <w:style w:type="character" w:customStyle="1" w:styleId="310pt">
    <w:name w:val="Заголовок №3 + Интервал 10 pt"/>
    <w:basedOn w:val="31"/>
    <w:uiPriority w:val="99"/>
    <w:rPr>
      <w:rFonts w:ascii="Arial" w:hAnsi="Arial" w:cs="Arial"/>
      <w:b/>
      <w:bCs/>
      <w:spacing w:val="200"/>
      <w:sz w:val="20"/>
      <w:szCs w:val="20"/>
      <w:u w:val="none"/>
    </w:rPr>
  </w:style>
  <w:style w:type="character" w:customStyle="1" w:styleId="a7">
    <w:name w:val="Колонтитул_"/>
    <w:basedOn w:val="a0"/>
    <w:link w:val="11"/>
    <w:uiPriority w:val="99"/>
    <w:rPr>
      <w:rFonts w:ascii="Arial" w:hAnsi="Arial" w:cs="Arial"/>
      <w:b/>
      <w:bCs/>
      <w:sz w:val="18"/>
      <w:szCs w:val="18"/>
      <w:u w:val="none"/>
    </w:rPr>
  </w:style>
  <w:style w:type="character" w:customStyle="1" w:styleId="a8">
    <w:name w:val="Колонтитул"/>
    <w:basedOn w:val="a7"/>
    <w:uiPriority w:val="99"/>
    <w:rPr>
      <w:rFonts w:ascii="Arial" w:hAnsi="Arial" w:cs="Arial"/>
      <w:b/>
      <w:bCs/>
      <w:sz w:val="18"/>
      <w:szCs w:val="18"/>
      <w:u w:val="none"/>
    </w:rPr>
  </w:style>
  <w:style w:type="character" w:customStyle="1" w:styleId="7">
    <w:name w:val="Основной текст (7)_"/>
    <w:basedOn w:val="a0"/>
    <w:link w:val="70"/>
    <w:uiPriority w:val="99"/>
    <w:rPr>
      <w:rFonts w:ascii="Arial" w:hAnsi="Arial" w:cs="Arial"/>
      <w:sz w:val="17"/>
      <w:szCs w:val="17"/>
      <w:u w:val="none"/>
    </w:rPr>
  </w:style>
  <w:style w:type="character" w:customStyle="1" w:styleId="80">
    <w:name w:val="Основной текст (8)_"/>
    <w:basedOn w:val="a0"/>
    <w:link w:val="81"/>
    <w:uiPriority w:val="99"/>
    <w:rPr>
      <w:rFonts w:ascii="Arial" w:hAnsi="Arial" w:cs="Arial"/>
      <w:b/>
      <w:bCs/>
      <w:spacing w:val="-10"/>
      <w:sz w:val="16"/>
      <w:szCs w:val="16"/>
      <w:u w:val="none"/>
    </w:rPr>
  </w:style>
  <w:style w:type="character" w:customStyle="1" w:styleId="21">
    <w:name w:val="Основной текст (2)_"/>
    <w:basedOn w:val="a0"/>
    <w:link w:val="210"/>
    <w:uiPriority w:val="99"/>
    <w:rPr>
      <w:rFonts w:ascii="Arial" w:hAnsi="Arial" w:cs="Arial"/>
      <w:spacing w:val="-10"/>
      <w:sz w:val="20"/>
      <w:szCs w:val="20"/>
      <w:u w:val="none"/>
    </w:rPr>
  </w:style>
  <w:style w:type="character" w:customStyle="1" w:styleId="100">
    <w:name w:val="Основной текст (10)_"/>
    <w:basedOn w:val="a0"/>
    <w:link w:val="101"/>
    <w:uiPriority w:val="99"/>
    <w:rPr>
      <w:rFonts w:ascii="Arial" w:hAnsi="Arial" w:cs="Arial"/>
      <w:i/>
      <w:iCs/>
      <w:sz w:val="16"/>
      <w:szCs w:val="16"/>
      <w:u w:val="none"/>
    </w:rPr>
  </w:style>
  <w:style w:type="character" w:customStyle="1" w:styleId="a9">
    <w:name w:val="Подпись к таблице_"/>
    <w:basedOn w:val="a0"/>
    <w:link w:val="aa"/>
    <w:uiPriority w:val="99"/>
    <w:rPr>
      <w:rFonts w:ascii="Arial" w:hAnsi="Arial" w:cs="Arial"/>
      <w:sz w:val="17"/>
      <w:szCs w:val="17"/>
      <w:u w:val="none"/>
    </w:rPr>
  </w:style>
  <w:style w:type="character" w:customStyle="1" w:styleId="28">
    <w:name w:val="Основной текст (2) + 8"/>
    <w:aliases w:val="5 pt2,Интервал 0 pt"/>
    <w:basedOn w:val="21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281">
    <w:name w:val="Основной текст (2) + 81"/>
    <w:aliases w:val="5 pt1,Курсив,Интервал 0 pt11"/>
    <w:basedOn w:val="21"/>
    <w:uiPriority w:val="99"/>
    <w:rPr>
      <w:rFonts w:ascii="Arial" w:hAnsi="Arial" w:cs="Arial"/>
      <w:i/>
      <w:iCs/>
      <w:spacing w:val="0"/>
      <w:sz w:val="17"/>
      <w:szCs w:val="17"/>
      <w:u w:val="none"/>
      <w:lang w:val="en-US" w:eastAsia="en-US"/>
    </w:rPr>
  </w:style>
  <w:style w:type="character" w:customStyle="1" w:styleId="26pt">
    <w:name w:val="Основной текст (2) + 6 pt"/>
    <w:aliases w:val="Курсив2,Интервал 0 pt10"/>
    <w:basedOn w:val="21"/>
    <w:uiPriority w:val="99"/>
    <w:rPr>
      <w:rFonts w:ascii="Arial" w:hAnsi="Arial" w:cs="Arial"/>
      <w:i/>
      <w:iCs/>
      <w:spacing w:val="0"/>
      <w:sz w:val="12"/>
      <w:szCs w:val="12"/>
      <w:u w:val="none"/>
      <w:lang w:val="en-US" w:eastAsia="en-US"/>
    </w:rPr>
  </w:style>
  <w:style w:type="character" w:customStyle="1" w:styleId="24pt">
    <w:name w:val="Основной текст (2) + 4 pt"/>
    <w:aliases w:val="Интервал 0 pt9"/>
    <w:basedOn w:val="21"/>
    <w:uiPriority w:val="99"/>
    <w:rPr>
      <w:rFonts w:ascii="Arial" w:hAnsi="Arial" w:cs="Arial"/>
      <w:spacing w:val="0"/>
      <w:sz w:val="8"/>
      <w:szCs w:val="8"/>
      <w:u w:val="none"/>
    </w:rPr>
  </w:style>
  <w:style w:type="character" w:customStyle="1" w:styleId="25pt">
    <w:name w:val="Основной текст (2) + 5 pt"/>
    <w:aliases w:val="Интервал 0 pt8,Масштаб 120%"/>
    <w:basedOn w:val="21"/>
    <w:uiPriority w:val="99"/>
    <w:rPr>
      <w:rFonts w:ascii="Arial" w:hAnsi="Arial" w:cs="Arial"/>
      <w:spacing w:val="0"/>
      <w:w w:val="120"/>
      <w:sz w:val="10"/>
      <w:szCs w:val="10"/>
      <w:u w:val="none"/>
    </w:rPr>
  </w:style>
  <w:style w:type="character" w:customStyle="1" w:styleId="24pt1">
    <w:name w:val="Основной текст (2) + 4 pt1"/>
    <w:aliases w:val="Интервал 0 pt7"/>
    <w:basedOn w:val="21"/>
    <w:uiPriority w:val="99"/>
    <w:rPr>
      <w:rFonts w:ascii="Arial" w:hAnsi="Arial" w:cs="Arial"/>
      <w:spacing w:val="0"/>
      <w:sz w:val="8"/>
      <w:szCs w:val="8"/>
      <w:u w:val="none"/>
    </w:rPr>
  </w:style>
  <w:style w:type="character" w:customStyle="1" w:styleId="214pt">
    <w:name w:val="Основной текст (2) + 14 pt"/>
    <w:aliases w:val="Интервал 0 pt6"/>
    <w:basedOn w:val="21"/>
    <w:uiPriority w:val="99"/>
    <w:rPr>
      <w:rFonts w:ascii="Arial" w:hAnsi="Arial" w:cs="Arial"/>
      <w:spacing w:val="0"/>
      <w:sz w:val="28"/>
      <w:szCs w:val="28"/>
      <w:u w:val="none"/>
    </w:rPr>
  </w:style>
  <w:style w:type="character" w:customStyle="1" w:styleId="22">
    <w:name w:val="Подпись к таблице (2)_"/>
    <w:basedOn w:val="a0"/>
    <w:link w:val="23"/>
    <w:uiPriority w:val="99"/>
    <w:rPr>
      <w:rFonts w:ascii="Arial" w:hAnsi="Arial" w:cs="Arial"/>
      <w:i/>
      <w:iCs/>
      <w:sz w:val="17"/>
      <w:szCs w:val="17"/>
      <w:u w:val="none"/>
    </w:rPr>
  </w:style>
  <w:style w:type="character" w:customStyle="1" w:styleId="1pt">
    <w:name w:val="Подпись к таблице + Интервал 1 pt"/>
    <w:basedOn w:val="a9"/>
    <w:uiPriority w:val="99"/>
    <w:rPr>
      <w:rFonts w:ascii="Arial" w:hAnsi="Arial" w:cs="Arial"/>
      <w:spacing w:val="20"/>
      <w:sz w:val="17"/>
      <w:szCs w:val="17"/>
      <w:u w:val="none"/>
    </w:rPr>
  </w:style>
  <w:style w:type="character" w:customStyle="1" w:styleId="21pt">
    <w:name w:val="Основной текст (2) + Интервал 1 pt"/>
    <w:basedOn w:val="21"/>
    <w:uiPriority w:val="99"/>
    <w:rPr>
      <w:rFonts w:ascii="Arial" w:hAnsi="Arial" w:cs="Arial"/>
      <w:spacing w:val="30"/>
      <w:sz w:val="20"/>
      <w:szCs w:val="20"/>
      <w:u w:val="none"/>
    </w:rPr>
  </w:style>
  <w:style w:type="character" w:customStyle="1" w:styleId="110">
    <w:name w:val="Основной текст (11)_"/>
    <w:basedOn w:val="a0"/>
    <w:link w:val="111"/>
    <w:uiPriority w:val="99"/>
    <w:rPr>
      <w:rFonts w:ascii="Arial" w:hAnsi="Arial" w:cs="Arial"/>
      <w:i/>
      <w:iCs/>
      <w:spacing w:val="0"/>
      <w:sz w:val="20"/>
      <w:szCs w:val="20"/>
      <w:u w:val="none"/>
    </w:rPr>
  </w:style>
  <w:style w:type="character" w:customStyle="1" w:styleId="24">
    <w:name w:val="Основной текст (2) + Курсив"/>
    <w:aliases w:val="Интервал 0 pt5"/>
    <w:basedOn w:val="21"/>
    <w:uiPriority w:val="99"/>
    <w:rPr>
      <w:rFonts w:ascii="Arial" w:hAnsi="Arial" w:cs="Arial"/>
      <w:i/>
      <w:iCs/>
      <w:spacing w:val="0"/>
      <w:sz w:val="20"/>
      <w:szCs w:val="20"/>
      <w:u w:val="none"/>
    </w:rPr>
  </w:style>
  <w:style w:type="character" w:customStyle="1" w:styleId="112">
    <w:name w:val="Основной текст (11) + Не курсив"/>
    <w:aliases w:val="Интервал 0 pt4"/>
    <w:basedOn w:val="110"/>
    <w:uiPriority w:val="99"/>
    <w:rPr>
      <w:rFonts w:ascii="Arial" w:hAnsi="Arial" w:cs="Arial"/>
      <w:spacing w:val="-10"/>
      <w:sz w:val="20"/>
      <w:szCs w:val="20"/>
      <w:u w:val="none"/>
    </w:rPr>
  </w:style>
  <w:style w:type="character" w:customStyle="1" w:styleId="113">
    <w:name w:val="Основной текст (11) + Полужирный"/>
    <w:aliases w:val="Не курсив,Интервал 0 pt3"/>
    <w:basedOn w:val="110"/>
    <w:uiPriority w:val="99"/>
    <w:rPr>
      <w:rFonts w:ascii="Arial" w:hAnsi="Arial" w:cs="Arial"/>
      <w:b/>
      <w:bCs/>
      <w:spacing w:val="-10"/>
      <w:sz w:val="20"/>
      <w:szCs w:val="20"/>
      <w:u w:val="none"/>
    </w:rPr>
  </w:style>
  <w:style w:type="character" w:customStyle="1" w:styleId="33">
    <w:name w:val="Заголовок №3 + Не полужирный"/>
    <w:basedOn w:val="31"/>
    <w:uiPriority w:val="99"/>
    <w:rPr>
      <w:rFonts w:ascii="Arial" w:hAnsi="Arial" w:cs="Arial"/>
      <w:spacing w:val="-10"/>
      <w:sz w:val="20"/>
      <w:szCs w:val="20"/>
      <w:u w:val="none"/>
    </w:rPr>
  </w:style>
  <w:style w:type="character" w:customStyle="1" w:styleId="28pt">
    <w:name w:val="Основной текст (2) + 8 pt"/>
    <w:aliases w:val="Курсив1,Интервал 0 pt2"/>
    <w:basedOn w:val="21"/>
    <w:uiPriority w:val="99"/>
    <w:rPr>
      <w:rFonts w:ascii="Arial" w:hAnsi="Arial" w:cs="Arial"/>
      <w:i/>
      <w:iCs/>
      <w:spacing w:val="0"/>
      <w:sz w:val="16"/>
      <w:szCs w:val="16"/>
      <w:u w:val="none"/>
      <w:lang w:val="en-US" w:eastAsia="en-US"/>
    </w:rPr>
  </w:style>
  <w:style w:type="character" w:customStyle="1" w:styleId="28pt1">
    <w:name w:val="Основной текст (2) + 8 pt1"/>
    <w:aliases w:val="Интервал 0 pt1"/>
    <w:basedOn w:val="21"/>
    <w:uiPriority w:val="99"/>
    <w:rPr>
      <w:rFonts w:ascii="Arial" w:hAnsi="Arial" w:cs="Arial"/>
      <w:spacing w:val="0"/>
      <w:sz w:val="16"/>
      <w:szCs w:val="16"/>
      <w:u w:val="none"/>
      <w:lang w:val="en-US" w:eastAsia="en-US"/>
    </w:rPr>
  </w:style>
  <w:style w:type="character" w:customStyle="1" w:styleId="25">
    <w:name w:val="Основной текст (2)"/>
    <w:basedOn w:val="21"/>
    <w:uiPriority w:val="99"/>
    <w:rPr>
      <w:rFonts w:ascii="Arial" w:hAnsi="Arial" w:cs="Arial"/>
      <w:spacing w:val="-10"/>
      <w:sz w:val="20"/>
      <w:szCs w:val="20"/>
      <w:u w:val="single"/>
    </w:rPr>
  </w:style>
  <w:style w:type="character" w:customStyle="1" w:styleId="34">
    <w:name w:val="Подпись к таблице (3)_"/>
    <w:basedOn w:val="a0"/>
    <w:link w:val="310"/>
    <w:uiPriority w:val="99"/>
    <w:rPr>
      <w:rFonts w:ascii="Arial" w:hAnsi="Arial" w:cs="Arial"/>
      <w:b/>
      <w:bCs/>
      <w:spacing w:val="-10"/>
      <w:sz w:val="16"/>
      <w:szCs w:val="16"/>
      <w:u w:val="none"/>
    </w:rPr>
  </w:style>
  <w:style w:type="character" w:customStyle="1" w:styleId="35">
    <w:name w:val="Подпись к таблице (3)"/>
    <w:basedOn w:val="34"/>
    <w:uiPriority w:val="99"/>
    <w:rPr>
      <w:rFonts w:ascii="Arial" w:hAnsi="Arial" w:cs="Arial"/>
      <w:b/>
      <w:bCs/>
      <w:spacing w:val="-10"/>
      <w:sz w:val="16"/>
      <w:szCs w:val="16"/>
      <w:u w:val="single"/>
    </w:rPr>
  </w:style>
  <w:style w:type="character" w:customStyle="1" w:styleId="41">
    <w:name w:val="Подпись к таблице (4)_"/>
    <w:basedOn w:val="a0"/>
    <w:link w:val="42"/>
    <w:uiPriority w:val="99"/>
    <w:rPr>
      <w:rFonts w:ascii="Arial" w:hAnsi="Arial" w:cs="Arial"/>
      <w:i/>
      <w:iCs/>
      <w:sz w:val="16"/>
      <w:szCs w:val="16"/>
      <w:u w:val="none"/>
    </w:rPr>
  </w:style>
  <w:style w:type="character" w:customStyle="1" w:styleId="51">
    <w:name w:val="Подпись к таблице (5)_"/>
    <w:basedOn w:val="a0"/>
    <w:link w:val="52"/>
    <w:uiPriority w:val="99"/>
    <w:rPr>
      <w:rFonts w:ascii="Arial" w:hAnsi="Arial" w:cs="Arial"/>
      <w:sz w:val="17"/>
      <w:szCs w:val="17"/>
      <w:u w:val="none"/>
    </w:rPr>
  </w:style>
  <w:style w:type="character" w:customStyle="1" w:styleId="51pt">
    <w:name w:val="Подпись к таблице (5) + Интервал 1 pt"/>
    <w:basedOn w:val="51"/>
    <w:uiPriority w:val="99"/>
    <w:rPr>
      <w:rFonts w:ascii="Arial" w:hAnsi="Arial" w:cs="Arial"/>
      <w:spacing w:val="20"/>
      <w:sz w:val="17"/>
      <w:szCs w:val="17"/>
      <w:u w:val="none"/>
    </w:rPr>
  </w:style>
  <w:style w:type="paragraph" w:customStyle="1" w:styleId="a5">
    <w:name w:val="Сноска"/>
    <w:basedOn w:val="a"/>
    <w:link w:val="a4"/>
    <w:uiPriority w:val="99"/>
    <w:pPr>
      <w:shd w:val="clear" w:color="auto" w:fill="FFFFFF"/>
      <w:spacing w:line="211" w:lineRule="exact"/>
    </w:pPr>
    <w:rPr>
      <w:rFonts w:ascii="Arial" w:hAnsi="Arial" w:cs="Arial"/>
      <w:color w:val="auto"/>
      <w:sz w:val="17"/>
      <w:szCs w:val="17"/>
    </w:rPr>
  </w:style>
  <w:style w:type="paragraph" w:customStyle="1" w:styleId="20">
    <w:name w:val="Заголовок №2"/>
    <w:basedOn w:val="a"/>
    <w:link w:val="2"/>
    <w:uiPriority w:val="99"/>
    <w:pPr>
      <w:shd w:val="clear" w:color="auto" w:fill="FFFFFF"/>
      <w:spacing w:before="540" w:after="900" w:line="240" w:lineRule="atLeast"/>
      <w:jc w:val="center"/>
      <w:outlineLvl w:val="1"/>
    </w:pPr>
    <w:rPr>
      <w:rFonts w:ascii="Arial" w:hAnsi="Arial" w:cs="Arial"/>
      <w:b/>
      <w:bCs/>
      <w:color w:val="auto"/>
      <w:spacing w:val="-10"/>
      <w:sz w:val="30"/>
      <w:szCs w:val="30"/>
    </w:rPr>
  </w:style>
  <w:style w:type="paragraph" w:customStyle="1" w:styleId="6">
    <w:name w:val="Основной текст (6)"/>
    <w:basedOn w:val="a"/>
    <w:link w:val="6Exact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pacing w:val="170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after="540" w:line="240" w:lineRule="atLeast"/>
      <w:outlineLvl w:val="0"/>
    </w:pPr>
    <w:rPr>
      <w:rFonts w:ascii="Arial" w:hAnsi="Arial" w:cs="Arial"/>
      <w:b/>
      <w:bCs/>
      <w:color w:val="auto"/>
      <w:spacing w:val="-30"/>
      <w:sz w:val="44"/>
      <w:szCs w:val="44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900" w:after="7260" w:line="240" w:lineRule="atLeast"/>
      <w:jc w:val="center"/>
    </w:pPr>
    <w:rPr>
      <w:rFonts w:ascii="Arial" w:hAnsi="Arial" w:cs="Arial"/>
      <w:b/>
      <w:bCs/>
      <w:color w:val="auto"/>
      <w:spacing w:val="-10"/>
      <w:sz w:val="20"/>
      <w:szCs w:val="20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7260" w:line="206" w:lineRule="exact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line="206" w:lineRule="exact"/>
    </w:pPr>
    <w:rPr>
      <w:rFonts w:ascii="Arial" w:hAnsi="Arial" w:cs="Arial"/>
      <w:color w:val="auto"/>
      <w:sz w:val="18"/>
      <w:szCs w:val="18"/>
    </w:rPr>
  </w:style>
  <w:style w:type="paragraph" w:customStyle="1" w:styleId="9">
    <w:name w:val="Основной текст (9)"/>
    <w:basedOn w:val="a"/>
    <w:link w:val="9Exact"/>
    <w:uiPriority w:val="99"/>
    <w:pPr>
      <w:shd w:val="clear" w:color="auto" w:fill="FFFFFF"/>
      <w:spacing w:before="60" w:line="240" w:lineRule="atLeast"/>
    </w:pPr>
    <w:rPr>
      <w:rFonts w:ascii="Arial" w:hAnsi="Arial" w:cs="Arial"/>
      <w:b/>
      <w:bCs/>
      <w:color w:val="auto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before="300" w:after="300" w:line="216" w:lineRule="exact"/>
    </w:pPr>
    <w:rPr>
      <w:rFonts w:ascii="Arial" w:hAnsi="Arial" w:cs="Arial"/>
      <w:color w:val="auto"/>
      <w:sz w:val="17"/>
      <w:szCs w:val="17"/>
    </w:rPr>
  </w:style>
  <w:style w:type="paragraph" w:customStyle="1" w:styleId="a6">
    <w:name w:val="Подпись к картинке"/>
    <w:basedOn w:val="a"/>
    <w:link w:val="Exact"/>
    <w:uiPriority w:val="99"/>
    <w:pPr>
      <w:shd w:val="clear" w:color="auto" w:fill="FFFFFF"/>
      <w:spacing w:line="192" w:lineRule="exact"/>
      <w:jc w:val="both"/>
    </w:pPr>
    <w:rPr>
      <w:rFonts w:ascii="Arial" w:hAnsi="Arial" w:cs="Arial"/>
      <w:i/>
      <w:iCs/>
      <w:color w:val="auto"/>
      <w:sz w:val="20"/>
      <w:szCs w:val="20"/>
      <w:lang w:val="en-US" w:eastAsia="en-US"/>
    </w:rPr>
  </w:style>
  <w:style w:type="paragraph" w:customStyle="1" w:styleId="81">
    <w:name w:val="Основной текст (8)"/>
    <w:basedOn w:val="a"/>
    <w:link w:val="80"/>
    <w:uiPriority w:val="99"/>
    <w:pPr>
      <w:shd w:val="clear" w:color="auto" w:fill="FFFFFF"/>
      <w:spacing w:before="300" w:line="216" w:lineRule="exact"/>
      <w:jc w:val="both"/>
    </w:pPr>
    <w:rPr>
      <w:rFonts w:ascii="Arial" w:hAnsi="Arial" w:cs="Arial"/>
      <w:b/>
      <w:bCs/>
      <w:color w:val="auto"/>
      <w:spacing w:val="-10"/>
      <w:sz w:val="16"/>
      <w:szCs w:val="16"/>
    </w:rPr>
  </w:style>
  <w:style w:type="paragraph" w:customStyle="1" w:styleId="32">
    <w:name w:val="Заголовок №3"/>
    <w:basedOn w:val="a"/>
    <w:link w:val="31"/>
    <w:uiPriority w:val="99"/>
    <w:pPr>
      <w:shd w:val="clear" w:color="auto" w:fill="FFFFFF"/>
      <w:spacing w:after="300" w:line="240" w:lineRule="atLeast"/>
      <w:jc w:val="right"/>
      <w:outlineLvl w:val="2"/>
    </w:pPr>
    <w:rPr>
      <w:rFonts w:ascii="Arial" w:hAnsi="Arial" w:cs="Arial"/>
      <w:b/>
      <w:bCs/>
      <w:color w:val="auto"/>
      <w:spacing w:val="-10"/>
      <w:sz w:val="20"/>
      <w:szCs w:val="20"/>
    </w:rPr>
  </w:style>
  <w:style w:type="paragraph" w:customStyle="1" w:styleId="11">
    <w:name w:val="Колонтитул1"/>
    <w:basedOn w:val="a"/>
    <w:link w:val="a7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210">
    <w:name w:val="Основной текст (2)1"/>
    <w:basedOn w:val="a"/>
    <w:link w:val="21"/>
    <w:uiPriority w:val="99"/>
    <w:pPr>
      <w:shd w:val="clear" w:color="auto" w:fill="FFFFFF"/>
      <w:spacing w:before="420" w:line="235" w:lineRule="exact"/>
    </w:pPr>
    <w:rPr>
      <w:rFonts w:ascii="Arial" w:hAnsi="Arial" w:cs="Arial"/>
      <w:color w:val="auto"/>
      <w:spacing w:val="-10"/>
      <w:sz w:val="20"/>
      <w:szCs w:val="20"/>
    </w:rPr>
  </w:style>
  <w:style w:type="paragraph" w:customStyle="1" w:styleId="101">
    <w:name w:val="Основной текст (10)"/>
    <w:basedOn w:val="a"/>
    <w:link w:val="100"/>
    <w:uiPriority w:val="99"/>
    <w:pPr>
      <w:shd w:val="clear" w:color="auto" w:fill="FFFFFF"/>
      <w:spacing w:before="240" w:line="240" w:lineRule="atLeast"/>
      <w:jc w:val="center"/>
    </w:pPr>
    <w:rPr>
      <w:rFonts w:ascii="Arial" w:hAnsi="Arial" w:cs="Arial"/>
      <w:i/>
      <w:iCs/>
      <w:color w:val="auto"/>
      <w:sz w:val="16"/>
      <w:szCs w:val="16"/>
    </w:rPr>
  </w:style>
  <w:style w:type="paragraph" w:customStyle="1" w:styleId="aa">
    <w:name w:val="Подпись к таблице"/>
    <w:basedOn w:val="a"/>
    <w:link w:val="a9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7"/>
      <w:szCs w:val="17"/>
    </w:rPr>
  </w:style>
  <w:style w:type="paragraph" w:customStyle="1" w:styleId="23">
    <w:name w:val="Подпись к таблице (2)"/>
    <w:basedOn w:val="a"/>
    <w:link w:val="22"/>
    <w:uiPriority w:val="99"/>
    <w:pPr>
      <w:shd w:val="clear" w:color="auto" w:fill="FFFFFF"/>
      <w:spacing w:line="240" w:lineRule="atLeast"/>
    </w:pPr>
    <w:rPr>
      <w:rFonts w:ascii="Arial" w:hAnsi="Arial" w:cs="Arial"/>
      <w:i/>
      <w:iCs/>
      <w:color w:val="auto"/>
      <w:sz w:val="17"/>
      <w:szCs w:val="17"/>
    </w:rPr>
  </w:style>
  <w:style w:type="paragraph" w:customStyle="1" w:styleId="111">
    <w:name w:val="Основной текст (11)"/>
    <w:basedOn w:val="a"/>
    <w:link w:val="110"/>
    <w:uiPriority w:val="99"/>
    <w:pPr>
      <w:shd w:val="clear" w:color="auto" w:fill="FFFFFF"/>
      <w:spacing w:before="120" w:line="389" w:lineRule="exact"/>
      <w:jc w:val="center"/>
    </w:pPr>
    <w:rPr>
      <w:rFonts w:ascii="Arial" w:hAnsi="Arial" w:cs="Arial"/>
      <w:i/>
      <w:iCs/>
      <w:color w:val="auto"/>
      <w:sz w:val="20"/>
      <w:szCs w:val="20"/>
    </w:rPr>
  </w:style>
  <w:style w:type="paragraph" w:customStyle="1" w:styleId="310">
    <w:name w:val="Подпись к таблице (3)1"/>
    <w:basedOn w:val="a"/>
    <w:link w:val="34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pacing w:val="-10"/>
      <w:sz w:val="16"/>
      <w:szCs w:val="16"/>
    </w:rPr>
  </w:style>
  <w:style w:type="paragraph" w:customStyle="1" w:styleId="42">
    <w:name w:val="Подпись к таблице (4)"/>
    <w:basedOn w:val="a"/>
    <w:link w:val="41"/>
    <w:uiPriority w:val="99"/>
    <w:pPr>
      <w:shd w:val="clear" w:color="auto" w:fill="FFFFFF"/>
      <w:spacing w:line="240" w:lineRule="atLeast"/>
    </w:pPr>
    <w:rPr>
      <w:rFonts w:ascii="Arial" w:hAnsi="Arial" w:cs="Arial"/>
      <w:i/>
      <w:iCs/>
      <w:color w:val="auto"/>
      <w:sz w:val="16"/>
      <w:szCs w:val="16"/>
    </w:rPr>
  </w:style>
  <w:style w:type="paragraph" w:customStyle="1" w:styleId="52">
    <w:name w:val="Подпись к таблице (5)"/>
    <w:basedOn w:val="a"/>
    <w:link w:val="51"/>
    <w:uiPriority w:val="99"/>
    <w:pPr>
      <w:shd w:val="clear" w:color="auto" w:fill="FFFFFF"/>
      <w:spacing w:line="206" w:lineRule="exact"/>
      <w:ind w:firstLine="540"/>
    </w:pPr>
    <w:rPr>
      <w:rFonts w:ascii="Arial" w:hAnsi="Arial" w:cs="Arial"/>
      <w:color w:val="auto"/>
      <w:sz w:val="17"/>
      <w:szCs w:val="17"/>
    </w:rPr>
  </w:style>
  <w:style w:type="paragraph" w:styleId="ab">
    <w:name w:val="footer"/>
    <w:basedOn w:val="a"/>
    <w:link w:val="ac"/>
    <w:uiPriority w:val="99"/>
    <w:unhideWhenUsed/>
    <w:rsid w:val="00CD517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17B"/>
    <w:rPr>
      <w:rFonts w:cs="Courier New"/>
      <w:color w:val="000000"/>
    </w:rPr>
  </w:style>
  <w:style w:type="paragraph" w:styleId="ad">
    <w:name w:val="header"/>
    <w:basedOn w:val="a"/>
    <w:link w:val="ae"/>
    <w:uiPriority w:val="99"/>
    <w:unhideWhenUsed/>
    <w:rsid w:val="00CD517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D517B"/>
    <w:rPr>
      <w:rFonts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1546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cp:lastModifiedBy>ррр</cp:lastModifiedBy>
  <cp:revision>2</cp:revision>
  <dcterms:created xsi:type="dcterms:W3CDTF">2019-03-30T11:25:00Z</dcterms:created>
  <dcterms:modified xsi:type="dcterms:W3CDTF">2019-03-30T11:25:00Z</dcterms:modified>
</cp:coreProperties>
</file>