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B89" w:rsidRDefault="00DB6B89">
      <w:pPr>
        <w:pStyle w:val="30"/>
        <w:keepNext/>
        <w:keepLines/>
        <w:shd w:val="clear" w:color="auto" w:fill="auto"/>
        <w:spacing w:after="618"/>
      </w:pPr>
      <w:bookmarkStart w:id="0" w:name="bookmark0"/>
      <w:bookmarkStart w:id="1" w:name="_GoBack"/>
      <w:bookmarkEnd w:id="1"/>
      <w:r>
        <w:rPr>
          <w:rStyle w:val="3"/>
          <w:b/>
          <w:bCs/>
          <w:color w:val="000000"/>
        </w:rPr>
        <w:t>ГОСТ 1477-93</w:t>
      </w:r>
      <w:r>
        <w:rPr>
          <w:rStyle w:val="3"/>
          <w:b/>
          <w:bCs/>
          <w:color w:val="000000"/>
        </w:rPr>
        <w:br/>
        <w:t>(ИСО 4766-84)</w:t>
      </w:r>
      <w:bookmarkEnd w:id="0"/>
    </w:p>
    <w:p w:rsidR="00DB6B89" w:rsidRDefault="00DB6B89">
      <w:pPr>
        <w:pStyle w:val="32"/>
        <w:shd w:val="clear" w:color="auto" w:fill="auto"/>
        <w:spacing w:before="0" w:after="1645" w:line="210" w:lineRule="exact"/>
      </w:pPr>
      <w:r>
        <w:rPr>
          <w:rStyle w:val="38pt"/>
          <w:b/>
          <w:bCs/>
          <w:color w:val="000000"/>
        </w:rPr>
        <w:t>МЕЖГОСУДАРСТВЕННЫЙ СТАНДАРТ</w:t>
      </w:r>
    </w:p>
    <w:p w:rsidR="00DB6B89" w:rsidRDefault="00DB6B89">
      <w:pPr>
        <w:pStyle w:val="10"/>
        <w:keepNext/>
        <w:keepLines/>
        <w:shd w:val="clear" w:color="auto" w:fill="auto"/>
        <w:spacing w:before="0" w:after="563"/>
        <w:ind w:left="40"/>
      </w:pPr>
      <w:bookmarkStart w:id="2" w:name="bookmark1"/>
      <w:r>
        <w:rPr>
          <w:rStyle w:val="1"/>
          <w:b/>
          <w:bCs/>
          <w:color w:val="000000"/>
        </w:rPr>
        <w:t>ВИНТЫ УСТАНОВОЧНЫЕ</w:t>
      </w:r>
      <w:r>
        <w:rPr>
          <w:rStyle w:val="1"/>
          <w:b/>
          <w:bCs/>
          <w:color w:val="000000"/>
        </w:rPr>
        <w:br/>
        <w:t>С ПЛОСКИМ КОНЦОМ И ПРЯМЫМ</w:t>
      </w:r>
      <w:r>
        <w:rPr>
          <w:rStyle w:val="1"/>
          <w:b/>
          <w:bCs/>
          <w:color w:val="000000"/>
        </w:rPr>
        <w:br/>
        <w:t xml:space="preserve">ШЛИЦЕМ КЛАССОВ ТОЧНОСТИ А и </w:t>
      </w:r>
      <w:r>
        <w:rPr>
          <w:rStyle w:val="120pt"/>
          <w:b/>
          <w:bCs/>
          <w:color w:val="000000"/>
        </w:rPr>
        <w:t>В</w:t>
      </w:r>
      <w:bookmarkEnd w:id="2"/>
    </w:p>
    <w:p w:rsidR="00DB6B89" w:rsidRDefault="00DB6B89">
      <w:pPr>
        <w:pStyle w:val="20"/>
        <w:keepNext/>
        <w:keepLines/>
        <w:shd w:val="clear" w:color="auto" w:fill="auto"/>
        <w:spacing w:before="0" w:after="1074" w:line="340" w:lineRule="exact"/>
        <w:ind w:left="40"/>
      </w:pPr>
      <w:bookmarkStart w:id="3" w:name="bookmark2"/>
      <w:r>
        <w:rPr>
          <w:rStyle w:val="2"/>
          <w:b/>
          <w:bCs/>
          <w:color w:val="000000"/>
        </w:rPr>
        <w:t>Технические условия</w:t>
      </w:r>
      <w:bookmarkEnd w:id="3"/>
    </w:p>
    <w:p w:rsidR="00DB6B89" w:rsidRDefault="00DB6B89">
      <w:pPr>
        <w:pStyle w:val="40"/>
        <w:shd w:val="clear" w:color="auto" w:fill="auto"/>
        <w:spacing w:before="0" w:after="6209" w:line="190" w:lineRule="exact"/>
        <w:ind w:left="40"/>
      </w:pPr>
      <w:r>
        <w:rPr>
          <w:rStyle w:val="4"/>
          <w:b/>
          <w:bCs/>
          <w:color w:val="000000"/>
        </w:rPr>
        <w:t>Издание официальное</w:t>
      </w:r>
    </w:p>
    <w:p w:rsidR="00DB6B89" w:rsidRDefault="00DB6B89">
      <w:pPr>
        <w:pStyle w:val="50"/>
        <w:shd w:val="clear" w:color="auto" w:fill="auto"/>
        <w:spacing w:before="0"/>
        <w:ind w:left="40"/>
      </w:pPr>
      <w:r>
        <w:rPr>
          <w:rStyle w:val="51"/>
          <w:b/>
          <w:bCs/>
          <w:color w:val="000000"/>
        </w:rPr>
        <w:t>МЕЖГОСУДАРСТВЕННЫЙ совет</w:t>
      </w:r>
      <w:r>
        <w:rPr>
          <w:rStyle w:val="51"/>
          <w:b/>
          <w:bCs/>
          <w:color w:val="000000"/>
        </w:rPr>
        <w:br/>
        <w:t>ПО СТАНДАРТИЗАЦИИ, МЕТРОЛОГИИ И СЕРТИФИКАЦИИ</w:t>
      </w:r>
    </w:p>
    <w:p w:rsidR="00DB6B89" w:rsidRDefault="00DB6B89">
      <w:pPr>
        <w:pStyle w:val="60"/>
        <w:shd w:val="clear" w:color="auto" w:fill="auto"/>
        <w:ind w:left="40"/>
        <w:sectPr w:rsidR="00DB6B89">
          <w:pgSz w:w="11900" w:h="16840"/>
          <w:pgMar w:top="850" w:right="1109" w:bottom="850" w:left="1157" w:header="0" w:footer="3" w:gutter="0"/>
          <w:cols w:space="720"/>
          <w:noEndnote/>
          <w:docGrid w:linePitch="360"/>
        </w:sectPr>
      </w:pPr>
      <w:r>
        <w:rPr>
          <w:rStyle w:val="6"/>
          <w:b/>
          <w:bCs/>
          <w:color w:val="000000"/>
        </w:rPr>
        <w:t>Минск</w:t>
      </w:r>
    </w:p>
    <w:p w:rsidR="00DB6B89" w:rsidRDefault="00DB6B89">
      <w:pPr>
        <w:pStyle w:val="22"/>
        <w:shd w:val="clear" w:color="auto" w:fill="auto"/>
        <w:spacing w:after="204" w:line="190" w:lineRule="exact"/>
      </w:pPr>
      <w:r>
        <w:rPr>
          <w:rStyle w:val="21"/>
          <w:color w:val="000000"/>
        </w:rPr>
        <w:lastRenderedPageBreak/>
        <w:t>Предисловие</w:t>
      </w:r>
    </w:p>
    <w:p w:rsidR="00DB6B89" w:rsidRDefault="00DB6B89">
      <w:pPr>
        <w:pStyle w:val="22"/>
        <w:numPr>
          <w:ilvl w:val="0"/>
          <w:numId w:val="1"/>
        </w:numPr>
        <w:shd w:val="clear" w:color="auto" w:fill="auto"/>
        <w:tabs>
          <w:tab w:val="left" w:pos="796"/>
        </w:tabs>
        <w:spacing w:after="164" w:line="190" w:lineRule="exact"/>
        <w:ind w:firstLine="560"/>
        <w:jc w:val="both"/>
      </w:pPr>
      <w:r>
        <w:rPr>
          <w:rStyle w:val="21"/>
          <w:color w:val="000000"/>
        </w:rPr>
        <w:t>РАЗРАБОТАН Госстандартом России</w:t>
      </w:r>
    </w:p>
    <w:p w:rsidR="00DB6B89" w:rsidRDefault="00DB6B89">
      <w:pPr>
        <w:pStyle w:val="22"/>
        <w:shd w:val="clear" w:color="auto" w:fill="auto"/>
        <w:spacing w:after="236" w:line="240" w:lineRule="exact"/>
        <w:ind w:firstLine="560"/>
        <w:jc w:val="both"/>
      </w:pPr>
      <w:r>
        <w:rPr>
          <w:rStyle w:val="21"/>
          <w:color w:val="000000"/>
        </w:rPr>
        <w:t>ВНЕСЕН Техническим секретариатом Межгосударственного совета по стандартизации, мет-</w:t>
      </w:r>
      <w:r>
        <w:rPr>
          <w:rStyle w:val="21"/>
          <w:color w:val="000000"/>
        </w:rPr>
        <w:br/>
        <w:t>рологии и сертификации</w:t>
      </w:r>
    </w:p>
    <w:p w:rsidR="00DB6B89" w:rsidRDefault="00DB6B89">
      <w:pPr>
        <w:pStyle w:val="22"/>
        <w:numPr>
          <w:ilvl w:val="0"/>
          <w:numId w:val="1"/>
        </w:numPr>
        <w:shd w:val="clear" w:color="auto" w:fill="auto"/>
        <w:tabs>
          <w:tab w:val="left" w:pos="778"/>
        </w:tabs>
        <w:spacing w:after="0" w:line="245" w:lineRule="exact"/>
        <w:ind w:firstLine="560"/>
        <w:jc w:val="both"/>
      </w:pPr>
      <w:r>
        <w:rPr>
          <w:rStyle w:val="21"/>
          <w:color w:val="000000"/>
        </w:rPr>
        <w:t>ПРИНЯТ Межгосударственным советом по стандартизации, метрологии и сертификации</w:t>
      </w:r>
      <w:r>
        <w:rPr>
          <w:rStyle w:val="21"/>
          <w:color w:val="000000"/>
        </w:rPr>
        <w:br/>
        <w:t>21 октября 1993 г.</w:t>
      </w:r>
    </w:p>
    <w:p w:rsidR="00DB6B89" w:rsidRDefault="00DB6B89">
      <w:pPr>
        <w:pStyle w:val="24"/>
        <w:framePr w:w="9638" w:wrap="notBeside" w:vAnchor="text" w:hAnchor="text" w:xAlign="center" w:y="1"/>
        <w:shd w:val="clear" w:color="auto" w:fill="auto"/>
        <w:spacing w:line="190" w:lineRule="exact"/>
      </w:pPr>
      <w:r>
        <w:rPr>
          <w:rStyle w:val="23"/>
          <w:color w:val="000000"/>
        </w:rPr>
        <w:t>За принятие проголосовали: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4"/>
        <w:gridCol w:w="4824"/>
      </w:tblGrid>
      <w:tr w:rsidR="00DB6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8"/>
          <w:jc w:val="center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B89" w:rsidRDefault="00DB6B89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"/>
                <w:color w:val="000000"/>
              </w:rPr>
              <w:t>Наименование государства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B6B89" w:rsidRDefault="00DB6B89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Наименование национального органа по стандартизации</w:t>
            </w:r>
          </w:p>
        </w:tc>
      </w:tr>
      <w:tr w:rsidR="00DB6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  <w:jc w:val="center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Республика Беларусь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Белстандарт</w:t>
            </w:r>
          </w:p>
        </w:tc>
      </w:tr>
      <w:tr w:rsidR="00DB6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  <w:jc w:val="center"/>
        </w:trPr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Республика Кыргызстан</w:t>
            </w:r>
          </w:p>
        </w:tc>
        <w:tc>
          <w:tcPr>
            <w:tcW w:w="4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6B89" w:rsidRDefault="00DB6B89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Кыргызстандарт</w:t>
            </w:r>
          </w:p>
        </w:tc>
      </w:tr>
      <w:tr w:rsidR="00DB6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  <w:jc w:val="center"/>
        </w:trPr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Республика Молдова</w:t>
            </w:r>
          </w:p>
        </w:tc>
        <w:tc>
          <w:tcPr>
            <w:tcW w:w="4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Молдовастандарт</w:t>
            </w:r>
          </w:p>
        </w:tc>
      </w:tr>
      <w:tr w:rsidR="00DB6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  <w:jc w:val="center"/>
        </w:trPr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Российская Федерация</w:t>
            </w:r>
          </w:p>
        </w:tc>
        <w:tc>
          <w:tcPr>
            <w:tcW w:w="4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Госстандарт России</w:t>
            </w:r>
          </w:p>
        </w:tc>
      </w:tr>
      <w:tr w:rsidR="00DB6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  <w:jc w:val="center"/>
        </w:trPr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Республика Таджикистан</w:t>
            </w:r>
          </w:p>
        </w:tc>
        <w:tc>
          <w:tcPr>
            <w:tcW w:w="4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Таджикстандарт</w:t>
            </w:r>
          </w:p>
        </w:tc>
      </w:tr>
      <w:tr w:rsidR="00DB6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  <w:jc w:val="center"/>
        </w:trPr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Туркменистан</w:t>
            </w:r>
          </w:p>
        </w:tc>
        <w:tc>
          <w:tcPr>
            <w:tcW w:w="4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Туркменглавгосинспекция</w:t>
            </w:r>
          </w:p>
        </w:tc>
      </w:tr>
      <w:tr w:rsidR="00DB6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jc w:val="center"/>
        </w:trPr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6B89" w:rsidRDefault="00DB6B89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Украина</w:t>
            </w:r>
          </w:p>
        </w:tc>
        <w:tc>
          <w:tcPr>
            <w:tcW w:w="4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B89" w:rsidRDefault="00DB6B89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Госстандарт Украины</w:t>
            </w:r>
          </w:p>
        </w:tc>
      </w:tr>
    </w:tbl>
    <w:p w:rsidR="00DB6B89" w:rsidRDefault="00DB6B89">
      <w:pPr>
        <w:framePr w:w="9638" w:wrap="notBeside" w:vAnchor="text" w:hAnchor="text" w:xAlign="center" w:y="1"/>
        <w:rPr>
          <w:color w:val="auto"/>
          <w:sz w:val="2"/>
          <w:szCs w:val="2"/>
        </w:rPr>
      </w:pPr>
    </w:p>
    <w:p w:rsidR="00DB6B89" w:rsidRDefault="00DB6B89">
      <w:pPr>
        <w:rPr>
          <w:color w:val="auto"/>
          <w:sz w:val="2"/>
          <w:szCs w:val="2"/>
        </w:rPr>
      </w:pPr>
    </w:p>
    <w:p w:rsidR="00DB6B89" w:rsidRDefault="00DB6B89">
      <w:pPr>
        <w:pStyle w:val="22"/>
        <w:numPr>
          <w:ilvl w:val="0"/>
          <w:numId w:val="1"/>
        </w:numPr>
        <w:shd w:val="clear" w:color="auto" w:fill="auto"/>
        <w:tabs>
          <w:tab w:val="left" w:pos="778"/>
        </w:tabs>
        <w:spacing w:before="202" w:after="280" w:line="240" w:lineRule="exact"/>
        <w:ind w:firstLine="560"/>
        <w:jc w:val="both"/>
      </w:pPr>
      <w:r>
        <w:rPr>
          <w:rStyle w:val="21"/>
          <w:color w:val="000000"/>
        </w:rPr>
        <w:t>Постановлением Комитета Российской Федерации по стандартизации, метрологии и серти-</w:t>
      </w:r>
      <w:r>
        <w:rPr>
          <w:rStyle w:val="21"/>
          <w:color w:val="000000"/>
        </w:rPr>
        <w:br/>
        <w:t>фикации от 02.06.94 № 160 межгосударственный стандарт ГОСТ 1477—93 введен в действие в</w:t>
      </w:r>
      <w:r>
        <w:rPr>
          <w:rStyle w:val="21"/>
          <w:color w:val="000000"/>
        </w:rPr>
        <w:br/>
        <w:t>качестве государственного стандарта Российской Федерации с 1 января 1995 г.</w:t>
      </w:r>
    </w:p>
    <w:p w:rsidR="00DB6B89" w:rsidRDefault="00DB6B89">
      <w:pPr>
        <w:pStyle w:val="22"/>
        <w:numPr>
          <w:ilvl w:val="0"/>
          <w:numId w:val="1"/>
        </w:numPr>
        <w:shd w:val="clear" w:color="auto" w:fill="auto"/>
        <w:tabs>
          <w:tab w:val="left" w:pos="829"/>
        </w:tabs>
        <w:spacing w:after="213" w:line="190" w:lineRule="exact"/>
        <w:ind w:firstLine="560"/>
        <w:jc w:val="both"/>
      </w:pPr>
      <w:r>
        <w:rPr>
          <w:rStyle w:val="21"/>
          <w:color w:val="000000"/>
        </w:rPr>
        <w:t>ВЗАМЕН ГОСТ 1477-84</w:t>
      </w:r>
    </w:p>
    <w:p w:rsidR="00DB6B89" w:rsidRDefault="00DB6B89">
      <w:pPr>
        <w:pStyle w:val="22"/>
        <w:numPr>
          <w:ilvl w:val="0"/>
          <w:numId w:val="1"/>
        </w:numPr>
        <w:shd w:val="clear" w:color="auto" w:fill="auto"/>
        <w:tabs>
          <w:tab w:val="left" w:pos="829"/>
        </w:tabs>
        <w:spacing w:after="5103" w:line="190" w:lineRule="exact"/>
        <w:ind w:firstLine="560"/>
        <w:jc w:val="both"/>
      </w:pPr>
      <w:r>
        <w:rPr>
          <w:rStyle w:val="21"/>
          <w:color w:val="000000"/>
        </w:rPr>
        <w:t>ПЕРЕИЗДАНИЕ. Декабрь 2006 г.</w:t>
      </w:r>
    </w:p>
    <w:p w:rsidR="00DB6B89" w:rsidRDefault="00DB6B89">
      <w:pPr>
        <w:pStyle w:val="22"/>
        <w:shd w:val="clear" w:color="auto" w:fill="auto"/>
        <w:spacing w:after="225" w:line="221" w:lineRule="exact"/>
        <w:ind w:left="5880"/>
        <w:jc w:val="right"/>
      </w:pPr>
      <w:r>
        <w:rPr>
          <w:rStyle w:val="21"/>
          <w:color w:val="000000"/>
        </w:rPr>
        <w:t>© ИПК Издательство стандартов, 1995</w:t>
      </w:r>
      <w:r>
        <w:rPr>
          <w:rStyle w:val="21"/>
          <w:color w:val="000000"/>
        </w:rPr>
        <w:br/>
        <w:t>© Стандартинформ, 2007</w:t>
      </w:r>
    </w:p>
    <w:p w:rsidR="00DB6B89" w:rsidRDefault="00DB6B89">
      <w:pPr>
        <w:pStyle w:val="22"/>
        <w:shd w:val="clear" w:color="auto" w:fill="auto"/>
        <w:spacing w:after="0" w:line="240" w:lineRule="exact"/>
        <w:ind w:firstLine="560"/>
        <w:jc w:val="both"/>
        <w:sectPr w:rsidR="00DB6B89">
          <w:headerReference w:type="even" r:id="rId8"/>
          <w:headerReference w:type="default" r:id="rId9"/>
          <w:footerReference w:type="even" r:id="rId10"/>
          <w:footerReference w:type="default" r:id="rId11"/>
          <w:pgSz w:w="11900" w:h="16840"/>
          <w:pgMar w:top="1329" w:right="1105" w:bottom="1891" w:left="1108" w:header="0" w:footer="3" w:gutter="0"/>
          <w:pgNumType w:fmt="upperRoman" w:start="2"/>
          <w:cols w:space="720"/>
          <w:noEndnote/>
          <w:docGrid w:linePitch="360"/>
        </w:sectPr>
      </w:pPr>
      <w:r>
        <w:rPr>
          <w:rStyle w:val="21"/>
          <w:color w:val="000000"/>
        </w:rPr>
        <w:t>Настоящий стандарт не может быть полностью или частично воспроизведен, тиражирован и</w:t>
      </w:r>
      <w:r>
        <w:rPr>
          <w:rStyle w:val="21"/>
          <w:color w:val="000000"/>
        </w:rPr>
        <w:br/>
        <w:t>распространен на территории Российской Федерации в качестве официального издания без разре-</w:t>
      </w:r>
      <w:r>
        <w:rPr>
          <w:rStyle w:val="21"/>
          <w:color w:val="000000"/>
        </w:rPr>
        <w:br/>
        <w:t>шения Федерального агентства по техническому регулированию и метрологии</w:t>
      </w:r>
    </w:p>
    <w:p w:rsidR="00DB6B89" w:rsidRDefault="00DB6B89">
      <w:pPr>
        <w:pStyle w:val="40"/>
        <w:shd w:val="clear" w:color="auto" w:fill="auto"/>
        <w:spacing w:before="0" w:after="423" w:line="190" w:lineRule="exact"/>
        <w:jc w:val="right"/>
      </w:pPr>
      <w:r>
        <w:rPr>
          <w:rStyle w:val="410pt"/>
          <w:b/>
          <w:bCs/>
          <w:color w:val="000000"/>
        </w:rPr>
        <w:lastRenderedPageBreak/>
        <w:t>МЕЖГОСУДАРСТВЕННЫЙ СТАНДАРТ</w:t>
      </w:r>
    </w:p>
    <w:p w:rsidR="00DB6B89" w:rsidRDefault="000F0AF9">
      <w:pPr>
        <w:pStyle w:val="40"/>
        <w:shd w:val="clear" w:color="auto" w:fill="auto"/>
        <w:spacing w:before="0" w:after="261" w:line="216" w:lineRule="exact"/>
        <w:jc w:val="right"/>
      </w:pPr>
      <w:r>
        <w:rPr>
          <w:noProof/>
        </w:rPr>
        <mc:AlternateContent>
          <mc:Choice Requires="wps">
            <w:drawing>
              <wp:anchor distT="133985" distB="381635" distL="1670050" distR="173990" simplePos="0" relativeHeight="251658240" behindDoc="1" locked="0" layoutInCell="1" allowOverlap="1">
                <wp:simplePos x="0" y="0"/>
                <wp:positionH relativeFrom="margin">
                  <wp:posOffset>5085715</wp:posOffset>
                </wp:positionH>
                <wp:positionV relativeFrom="paragraph">
                  <wp:posOffset>176530</wp:posOffset>
                </wp:positionV>
                <wp:extent cx="670560" cy="290195"/>
                <wp:effectExtent l="0" t="0" r="0" b="4445"/>
                <wp:wrapSquare wrapText="left"/>
                <wp:docPr id="1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29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6B89" w:rsidRDefault="00DB6B89">
                            <w:pPr>
                              <w:pStyle w:val="32"/>
                              <w:shd w:val="clear" w:color="auto" w:fill="auto"/>
                              <w:spacing w:before="0" w:after="37" w:line="21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  <w:color w:val="000000"/>
                              </w:rPr>
                              <w:t>ГОСТ</w:t>
                            </w:r>
                          </w:p>
                          <w:p w:rsidR="00DB6B89" w:rsidRDefault="00DB6B89">
                            <w:pPr>
                              <w:pStyle w:val="32"/>
                              <w:shd w:val="clear" w:color="auto" w:fill="auto"/>
                              <w:spacing w:before="0" w:after="0" w:line="210" w:lineRule="exact"/>
                              <w:jc w:val="left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  <w:color w:val="000000"/>
                              </w:rPr>
                              <w:t>1477-93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400.45pt;margin-top:13.9pt;width:52.8pt;height:22.85pt;z-index:-251658240;visibility:visible;mso-wrap-style:square;mso-width-percent:0;mso-height-percent:0;mso-wrap-distance-left:131.5pt;mso-wrap-distance-top:10.55pt;mso-wrap-distance-right:13.7pt;mso-wrap-distance-bottom:30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Gz2qgIAAKo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RK&#10;6F2EESct9OieDhqtxYD8wNSn71QCbncdOOoB9sHXclXdrSi+KcTFpiZ8T2+kFH1NSQn5+eame3F1&#10;xFEGZNd/FCXEIQctLNBQydYUD8qBAB369HDujcmlgM1o4c0jOCngKIg9P57bCCSZLndS6fdUtMgY&#10;KZbQegtOjrdKm2RIMrmYWFzkrGls+xv+bAMcxx0IDVfNmUnCdvMx9uLtcrsMnTCItk7oZZlzk29C&#10;J8r9xTx7l202mf/TxPXDpGZlSbkJMynLD/+scyeNj5o4a0uJhpUGzqSk5H63aSQ6ElB2br9TQS7c&#10;3Odp2CIAlxeU/CD01kHs5NFy4YR5OHfihbd0oMbrOPLCOMzy55RuGaf/Tgn1KY7nwXzU0m+5efZ7&#10;zY0kLdMwOxrWpnh5diKJUeCWl7a1mrBmtC9KYdJ/KgW0e2q01auR6ChWPewGQDEi3onyAZQrBSgL&#10;RAgDD4xayB8Y9TA8Uqy+H4ikGDUfOKjfTJrJkJOxmwzCC7iaYo3RaG70OJEOnWT7GpCn93UDLyRn&#10;Vr1PWZzeFQwES+I0vMzEufy3Xk8jdvULAAD//wMAUEsDBBQABgAIAAAAIQAiibVY3gAAAAkBAAAP&#10;AAAAZHJzL2Rvd25yZXYueG1sTI8xT8MwEIV3JP6DdUgsqLUT1LQJcSqEYGGjsLC58TWJiM9R7Cah&#10;v55jgvF0n977XrlfXC8mHEPnSUOyViCQam87ajR8vL+sdiBCNGRN7wk1fGOAfXV9VZrC+pnecDrE&#10;RnAIhcJoaGMcCilD3aIzYe0HJP6d/OhM5HNspB3NzOGul6lSmXSmI25ozYBPLdZfh7PTkC3Pw91r&#10;jul8qfuJPi9JEjHR+vZmeXwAEXGJfzD86rM6VOx09GeyQfQadkrljGpItzyBgVxlGxBHDdv7Dciq&#10;lP8XVD8AAAD//wMAUEsBAi0AFAAGAAgAAAAhALaDOJL+AAAA4QEAABMAAAAAAAAAAAAAAAAAAAAA&#10;AFtDb250ZW50X1R5cGVzXS54bWxQSwECLQAUAAYACAAAACEAOP0h/9YAAACUAQAACwAAAAAAAAAA&#10;AAAAAAAvAQAAX3JlbHMvLnJlbHNQSwECLQAUAAYACAAAACEAakxs9qoCAACqBQAADgAAAAAAAAAA&#10;AAAAAAAuAgAAZHJzL2Uyb0RvYy54bWxQSwECLQAUAAYACAAAACEAIom1WN4AAAAJAQAADwAAAAAA&#10;AAAAAAAAAAAEBQAAZHJzL2Rvd25yZXYueG1sUEsFBgAAAAAEAAQA8wAAAA8GAAAAAA==&#10;" filled="f" stroked="f">
                <v:textbox style="mso-fit-shape-to-text:t" inset="0,0,0,0">
                  <w:txbxContent>
                    <w:p w:rsidR="00DB6B89" w:rsidRDefault="00DB6B89">
                      <w:pPr>
                        <w:pStyle w:val="32"/>
                        <w:shd w:val="clear" w:color="auto" w:fill="auto"/>
                        <w:spacing w:before="0" w:after="37" w:line="210" w:lineRule="exact"/>
                        <w:ind w:left="180"/>
                        <w:jc w:val="left"/>
                      </w:pPr>
                      <w:r>
                        <w:rPr>
                          <w:rStyle w:val="3Exact"/>
                          <w:b/>
                          <w:bCs/>
                          <w:color w:val="000000"/>
                        </w:rPr>
                        <w:t>ГОСТ</w:t>
                      </w:r>
                    </w:p>
                    <w:p w:rsidR="00DB6B89" w:rsidRDefault="00DB6B89">
                      <w:pPr>
                        <w:pStyle w:val="32"/>
                        <w:shd w:val="clear" w:color="auto" w:fill="auto"/>
                        <w:spacing w:before="0" w:after="0" w:line="210" w:lineRule="exact"/>
                        <w:jc w:val="left"/>
                      </w:pPr>
                      <w:r>
                        <w:rPr>
                          <w:rStyle w:val="3Exact"/>
                          <w:b/>
                          <w:bCs/>
                          <w:color w:val="000000"/>
                        </w:rPr>
                        <w:t>1477-93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57530" distB="158750" distL="1487170" distR="63500" simplePos="0" relativeHeight="251659264" behindDoc="1" locked="0" layoutInCell="1" allowOverlap="1">
                <wp:simplePos x="0" y="0"/>
                <wp:positionH relativeFrom="margin">
                  <wp:posOffset>4902835</wp:posOffset>
                </wp:positionH>
                <wp:positionV relativeFrom="paragraph">
                  <wp:posOffset>600710</wp:posOffset>
                </wp:positionV>
                <wp:extent cx="1027430" cy="120650"/>
                <wp:effectExtent l="0" t="635" r="3810" b="0"/>
                <wp:wrapSquare wrapText="left"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743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6B89" w:rsidRDefault="00DB6B89">
                            <w:pPr>
                              <w:pStyle w:val="40"/>
                              <w:shd w:val="clear" w:color="auto" w:fill="auto"/>
                              <w:spacing w:before="0" w:after="0" w:line="190" w:lineRule="exact"/>
                              <w:jc w:val="left"/>
                            </w:pPr>
                            <w:r>
                              <w:rPr>
                                <w:rStyle w:val="4Exact"/>
                                <w:b/>
                                <w:bCs/>
                                <w:color w:val="000000"/>
                                <w:lang w:val="ru-RU" w:eastAsia="ru-RU"/>
                              </w:rPr>
                              <w:t xml:space="preserve">(ИСО </w:t>
                            </w:r>
                            <w:r>
                              <w:rPr>
                                <w:rStyle w:val="4Exact"/>
                                <w:b/>
                                <w:bCs/>
                                <w:color w:val="000000"/>
                              </w:rPr>
                              <w:t>4766-84)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386.05pt;margin-top:47.3pt;width:80.9pt;height:9.5pt;z-index:-251657216;visibility:visible;mso-wrap-style:square;mso-width-percent:0;mso-height-percent:0;mso-wrap-distance-left:117.1pt;mso-wrap-distance-top:43.9pt;mso-wrap-distance-right:5pt;mso-wrap-distance-bottom:12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+CgsAIAALI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kHv&#10;YowEaaFHD3Qw6FYOKLy09ek7nYLZfQeGZoB7sHW56u5Olt81EnLdELGjN0rJvqGkgvhC+9J/9nTE&#10;0RZk23+SFfgheyMd0FCr1hYPyoEAHfr0eOqNjaW0LoNoEV+CqgRdGAXzmWueT9Lpdae0+UBli6yQ&#10;YQW9d+jkcKeNjYakk4l1JmTBOHf95+LFBRiON+AbnlqdjcK18ykJks1ys4y9OJpvvDjIc++mWMfe&#10;vAgXs/wyX6/z8Jf1G8Zpw6qKCutmolYY/1nrjiQfSXEil5acVRbOhqTVbrvmCh0IULtwn6s5aM5m&#10;/sswXBEgl1cphVEc3EaJV8yXCy8u4pmXLIKlF4TJbTIP4iTOi5cp3TFB/z0l1Gc4mUWzkUznoF/l&#10;FrjvbW4kbZmB5cFZm+HlyYikloIbUbnWGsL4KD8rhQ3/XApo99RoR1jL0ZGtZtgO42xMc7CV1SMw&#10;WEkgGHARFh8IjVQ/MephiWRY/9gTRTHiHwVMgd04k6AmYTsJRJTwNMMGo1Fcm3Ez7TvFdg0gT3N2&#10;A5NSMEdiO1JjFMf5gsXgcjkuMbt5nv87q/OqXf0GAAD//wMAUEsDBBQABgAIAAAAIQBCZ1F23gAA&#10;AAoBAAAPAAAAZHJzL2Rvd25yZXYueG1sTI9BT4QwEIXvJv6HZky8GLcUDCtI2RijF2+uXrx1YQRi&#10;OyW0C7i/3vHkHifvy3vfVLvVWTHjFAZPGtQmAYHU+HagTsPH+8vtPYgQDbXGekINPxhgV19eVKZs&#10;/UJvOO9jJ7iEQmk09DGOpZSh6dGZsPEjEmdffnIm8jl1sp3MwuXOyjRJcunMQLzQmxGfemy+90en&#10;IV+fx5vXAtPl1NiZPk9KRVRaX1+tjw8gIq7xH4Y/fVaHmp0O/khtEFbDdpsqRjUUdzkIBoosK0Ac&#10;mFRZDrKu5PkL9S8AAAD//wMAUEsBAi0AFAAGAAgAAAAhALaDOJL+AAAA4QEAABMAAAAAAAAAAAAA&#10;AAAAAAAAAFtDb250ZW50X1R5cGVzXS54bWxQSwECLQAUAAYACAAAACEAOP0h/9YAAACUAQAACwAA&#10;AAAAAAAAAAAAAAAvAQAAX3JlbHMvLnJlbHNQSwECLQAUAAYACAAAACEAfYfgoLACAACyBQAADgAA&#10;AAAAAAAAAAAAAAAuAgAAZHJzL2Uyb0RvYy54bWxQSwECLQAUAAYACAAAACEAQmdRdt4AAAAKAQAA&#10;DwAAAAAAAAAAAAAAAAAKBQAAZHJzL2Rvd25yZXYueG1sUEsFBgAAAAAEAAQA8wAAABUGAAAAAA==&#10;" filled="f" stroked="f">
                <v:textbox style="mso-fit-shape-to-text:t" inset="0,0,0,0">
                  <w:txbxContent>
                    <w:p w:rsidR="00DB6B89" w:rsidRDefault="00DB6B89">
                      <w:pPr>
                        <w:pStyle w:val="40"/>
                        <w:shd w:val="clear" w:color="auto" w:fill="auto"/>
                        <w:spacing w:before="0" w:after="0" w:line="190" w:lineRule="exact"/>
                        <w:jc w:val="left"/>
                      </w:pPr>
                      <w:r>
                        <w:rPr>
                          <w:rStyle w:val="4Exact"/>
                          <w:b/>
                          <w:bCs/>
                          <w:color w:val="000000"/>
                          <w:lang w:val="ru-RU" w:eastAsia="ru-RU"/>
                        </w:rPr>
                        <w:t xml:space="preserve">(ИСО </w:t>
                      </w:r>
                      <w:r>
                        <w:rPr>
                          <w:rStyle w:val="4Exact"/>
                          <w:b/>
                          <w:bCs/>
                          <w:color w:val="000000"/>
                        </w:rPr>
                        <w:t>4766-84)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DB6B89">
        <w:rPr>
          <w:rStyle w:val="4"/>
          <w:b/>
          <w:bCs/>
          <w:color w:val="000000"/>
        </w:rPr>
        <w:t>ВИНТЫ УСТАНОВОЧНЫЕ С ПЛОСКИМ КОНЦОМ И ПРЯМЫМ</w:t>
      </w:r>
      <w:r w:rsidR="00DB6B89">
        <w:rPr>
          <w:rStyle w:val="4"/>
          <w:b/>
          <w:bCs/>
          <w:color w:val="000000"/>
        </w:rPr>
        <w:br/>
        <w:t xml:space="preserve">ШЛИЦЕМ КЛАССОВ ТОЧНОСТИ А и </w:t>
      </w:r>
      <w:r w:rsidR="00DB6B89">
        <w:rPr>
          <w:rStyle w:val="410pt0"/>
          <w:b/>
          <w:bCs/>
          <w:color w:val="000000"/>
        </w:rPr>
        <w:t>В</w:t>
      </w:r>
    </w:p>
    <w:p w:rsidR="00DB6B89" w:rsidRPr="00407541" w:rsidRDefault="00DB6B89">
      <w:pPr>
        <w:pStyle w:val="40"/>
        <w:shd w:val="clear" w:color="auto" w:fill="auto"/>
        <w:spacing w:before="0" w:after="164" w:line="190" w:lineRule="exact"/>
        <w:ind w:left="2580"/>
        <w:jc w:val="left"/>
        <w:rPr>
          <w:lang w:val="en-US"/>
        </w:rPr>
      </w:pPr>
      <w:r>
        <w:rPr>
          <w:rStyle w:val="4"/>
          <w:b/>
          <w:bCs/>
          <w:color w:val="000000"/>
        </w:rPr>
        <w:t>Технические</w:t>
      </w:r>
      <w:r w:rsidRPr="00407541">
        <w:rPr>
          <w:rStyle w:val="4"/>
          <w:b/>
          <w:bCs/>
          <w:color w:val="000000"/>
          <w:lang w:val="en-US"/>
        </w:rPr>
        <w:t xml:space="preserve"> </w:t>
      </w:r>
      <w:r>
        <w:rPr>
          <w:rStyle w:val="4"/>
          <w:b/>
          <w:bCs/>
          <w:color w:val="000000"/>
        </w:rPr>
        <w:t>условия</w:t>
      </w:r>
    </w:p>
    <w:p w:rsidR="00DB6B89" w:rsidRPr="00407541" w:rsidRDefault="00DB6B89">
      <w:pPr>
        <w:pStyle w:val="22"/>
        <w:shd w:val="clear" w:color="auto" w:fill="auto"/>
        <w:spacing w:after="139" w:line="221" w:lineRule="exact"/>
        <w:ind w:left="2000" w:right="280"/>
        <w:jc w:val="right"/>
        <w:rPr>
          <w:lang w:val="en-US"/>
        </w:rPr>
      </w:pPr>
      <w:r>
        <w:rPr>
          <w:rStyle w:val="21"/>
          <w:color w:val="000000"/>
          <w:lang w:val="en-US" w:eastAsia="en-US"/>
        </w:rPr>
        <w:t>Flat-point straight slotted set screws.</w:t>
      </w:r>
      <w:r>
        <w:rPr>
          <w:rStyle w:val="21"/>
          <w:color w:val="000000"/>
          <w:lang w:val="en-US" w:eastAsia="en-US"/>
        </w:rPr>
        <w:br/>
        <w:t xml:space="preserve">Product grades A and </w:t>
      </w:r>
      <w:r>
        <w:rPr>
          <w:rStyle w:val="25"/>
          <w:color w:val="000000"/>
        </w:rPr>
        <w:t>B.</w:t>
      </w:r>
      <w:r>
        <w:rPr>
          <w:rStyle w:val="21"/>
          <w:color w:val="000000"/>
          <w:lang w:val="en-US" w:eastAsia="en-US"/>
        </w:rPr>
        <w:t xml:space="preserve"> Specifications</w:t>
      </w:r>
    </w:p>
    <w:p w:rsidR="00DB6B89" w:rsidRDefault="00DB6B89">
      <w:pPr>
        <w:pStyle w:val="22"/>
        <w:shd w:val="clear" w:color="auto" w:fill="auto"/>
        <w:spacing w:after="382" w:line="197" w:lineRule="exact"/>
        <w:ind w:right="8360"/>
        <w:jc w:val="left"/>
      </w:pPr>
      <w:r>
        <w:rPr>
          <w:rStyle w:val="21"/>
          <w:color w:val="000000"/>
          <w:lang w:val="en-US" w:eastAsia="en-US"/>
        </w:rPr>
        <w:t>MKC</w:t>
      </w:r>
      <w:r w:rsidRPr="00407541">
        <w:rPr>
          <w:rStyle w:val="21"/>
          <w:color w:val="000000"/>
          <w:lang w:eastAsia="en-US"/>
        </w:rPr>
        <w:t xml:space="preserve"> 21.060.10</w:t>
      </w:r>
      <w:r w:rsidRPr="00407541">
        <w:rPr>
          <w:rStyle w:val="21"/>
          <w:color w:val="000000"/>
          <w:lang w:eastAsia="en-US"/>
        </w:rPr>
        <w:br/>
      </w:r>
      <w:r>
        <w:rPr>
          <w:rStyle w:val="21"/>
          <w:color w:val="000000"/>
        </w:rPr>
        <w:t xml:space="preserve">ОКП </w:t>
      </w:r>
      <w:r w:rsidRPr="00407541">
        <w:rPr>
          <w:rStyle w:val="21"/>
          <w:color w:val="000000"/>
          <w:lang w:eastAsia="en-US"/>
        </w:rPr>
        <w:t>16 5000</w:t>
      </w:r>
    </w:p>
    <w:p w:rsidR="00DB6B89" w:rsidRDefault="00DB6B89">
      <w:pPr>
        <w:pStyle w:val="50"/>
        <w:shd w:val="clear" w:color="auto" w:fill="auto"/>
        <w:spacing w:before="0" w:after="403" w:line="170" w:lineRule="exact"/>
        <w:jc w:val="right"/>
      </w:pPr>
      <w:r>
        <w:rPr>
          <w:rStyle w:val="5"/>
          <w:b/>
          <w:bCs/>
          <w:color w:val="000000"/>
        </w:rPr>
        <w:t xml:space="preserve">Дата введения </w:t>
      </w:r>
      <w:r w:rsidRPr="00407541">
        <w:rPr>
          <w:rStyle w:val="5"/>
          <w:b/>
          <w:bCs/>
          <w:color w:val="000000"/>
          <w:lang w:eastAsia="en-US"/>
        </w:rPr>
        <w:t>95—01—01</w:t>
      </w:r>
    </w:p>
    <w:p w:rsidR="00DB6B89" w:rsidRDefault="00DB6B89">
      <w:pPr>
        <w:pStyle w:val="22"/>
        <w:shd w:val="clear" w:color="auto" w:fill="auto"/>
        <w:spacing w:after="0" w:line="240" w:lineRule="exact"/>
        <w:ind w:firstLine="540"/>
        <w:jc w:val="left"/>
      </w:pPr>
      <w:r>
        <w:rPr>
          <w:rStyle w:val="21"/>
          <w:color w:val="000000"/>
        </w:rPr>
        <w:t>Настоящий стандарт распространяется на установочные винты с плоским концом и прямым</w:t>
      </w:r>
      <w:r>
        <w:rPr>
          <w:rStyle w:val="21"/>
          <w:color w:val="000000"/>
        </w:rPr>
        <w:br/>
        <w:t xml:space="preserve">шлицем, классов точности </w:t>
      </w:r>
      <w:r>
        <w:rPr>
          <w:rStyle w:val="26"/>
          <w:color w:val="000000"/>
        </w:rPr>
        <w:t xml:space="preserve">А </w:t>
      </w:r>
      <w:r>
        <w:rPr>
          <w:rStyle w:val="21"/>
          <w:color w:val="000000"/>
        </w:rPr>
        <w:t xml:space="preserve">и </w:t>
      </w:r>
      <w:r>
        <w:rPr>
          <w:rStyle w:val="25"/>
          <w:color w:val="000000"/>
          <w:lang w:val="ru-RU" w:eastAsia="ru-RU"/>
        </w:rPr>
        <w:t>В</w:t>
      </w:r>
      <w:r>
        <w:rPr>
          <w:rStyle w:val="21"/>
          <w:color w:val="000000"/>
        </w:rPr>
        <w:t xml:space="preserve"> с номинальным диаметром </w:t>
      </w:r>
      <w:r>
        <w:rPr>
          <w:rStyle w:val="25"/>
          <w:color w:val="000000"/>
        </w:rPr>
        <w:t>d</w:t>
      </w:r>
      <w:r w:rsidRPr="00407541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от 1,0 до 12 мм.</w:t>
      </w:r>
    </w:p>
    <w:p w:rsidR="00DB6B89" w:rsidRDefault="00DB6B89">
      <w:pPr>
        <w:pStyle w:val="22"/>
        <w:shd w:val="clear" w:color="auto" w:fill="auto"/>
        <w:spacing w:after="0" w:line="240" w:lineRule="exact"/>
        <w:ind w:left="540"/>
        <w:jc w:val="both"/>
      </w:pPr>
      <w:r>
        <w:rPr>
          <w:rStyle w:val="21"/>
          <w:color w:val="000000"/>
        </w:rPr>
        <w:t>Требования настоящего стандарта являются обязательными.</w:t>
      </w:r>
    </w:p>
    <w:p w:rsidR="00DB6B89" w:rsidRDefault="00DB6B89">
      <w:pPr>
        <w:pStyle w:val="22"/>
        <w:shd w:val="clear" w:color="auto" w:fill="auto"/>
        <w:spacing w:after="264" w:line="240" w:lineRule="exact"/>
        <w:ind w:firstLine="540"/>
        <w:jc w:val="left"/>
      </w:pPr>
      <w:r>
        <w:rPr>
          <w:rStyle w:val="21"/>
          <w:color w:val="000000"/>
        </w:rPr>
        <w:t>Дополнительные требования, отвечающие потребностям экономики страны, выделены курси-</w:t>
      </w:r>
      <w:r>
        <w:rPr>
          <w:rStyle w:val="21"/>
          <w:color w:val="000000"/>
        </w:rPr>
        <w:br/>
        <w:t>вом.</w:t>
      </w:r>
    </w:p>
    <w:p w:rsidR="00DB6B89" w:rsidRDefault="00DB6B89">
      <w:pPr>
        <w:pStyle w:val="42"/>
        <w:keepNext/>
        <w:keepLines/>
        <w:numPr>
          <w:ilvl w:val="0"/>
          <w:numId w:val="2"/>
        </w:numPr>
        <w:shd w:val="clear" w:color="auto" w:fill="auto"/>
        <w:tabs>
          <w:tab w:val="left" w:pos="831"/>
        </w:tabs>
        <w:spacing w:before="0" w:after="195" w:line="210" w:lineRule="exact"/>
        <w:ind w:left="540"/>
      </w:pPr>
      <w:bookmarkStart w:id="4" w:name="bookmark3"/>
      <w:r>
        <w:rPr>
          <w:rStyle w:val="41"/>
          <w:b/>
          <w:bCs/>
          <w:color w:val="000000"/>
        </w:rPr>
        <w:t>Размеры</w:t>
      </w:r>
      <w:bookmarkEnd w:id="4"/>
    </w:p>
    <w:p w:rsidR="00DB6B89" w:rsidRDefault="000F0AF9">
      <w:pPr>
        <w:pStyle w:val="22"/>
        <w:shd w:val="clear" w:color="auto" w:fill="auto"/>
        <w:spacing w:after="0" w:line="190" w:lineRule="exact"/>
        <w:ind w:left="540"/>
        <w:jc w:val="both"/>
      </w:pPr>
      <w:r>
        <w:rPr>
          <w:noProof/>
        </w:rPr>
        <mc:AlternateContent>
          <mc:Choice Requires="wps">
            <w:drawing>
              <wp:anchor distT="0" distB="31750" distL="63500" distR="63500" simplePos="0" relativeHeight="251660288" behindDoc="1" locked="0" layoutInCell="1" allowOverlap="1">
                <wp:simplePos x="0" y="0"/>
                <wp:positionH relativeFrom="margin">
                  <wp:posOffset>-4445</wp:posOffset>
                </wp:positionH>
                <wp:positionV relativeFrom="paragraph">
                  <wp:posOffset>2407920</wp:posOffset>
                </wp:positionV>
                <wp:extent cx="445135" cy="375920"/>
                <wp:effectExtent l="0" t="0" r="0" b="0"/>
                <wp:wrapTopAndBottom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35" cy="37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6B89" w:rsidRDefault="00DB6B89">
                            <w:pPr>
                              <w:pStyle w:val="7"/>
                              <w:shd w:val="clear" w:color="auto" w:fill="auto"/>
                              <w:spacing w:after="62" w:line="180" w:lineRule="exact"/>
                            </w:pPr>
                            <w:r>
                              <w:rPr>
                                <w:rStyle w:val="7Exact"/>
                                <w:color w:val="000000"/>
                              </w:rPr>
                              <w:t>О</w:t>
                            </w:r>
                          </w:p>
                          <w:p w:rsidR="00DB6B89" w:rsidRDefault="00DB6B89">
                            <w:pPr>
                              <w:pStyle w:val="22"/>
                              <w:shd w:val="clear" w:color="auto" w:fill="auto"/>
                              <w:spacing w:after="0" w:line="190" w:lineRule="exact"/>
                              <w:jc w:val="right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линией</w:t>
                            </w:r>
                          </w:p>
                          <w:p w:rsidR="00DB6B89" w:rsidRDefault="00DB6B89">
                            <w:pPr>
                              <w:pStyle w:val="8"/>
                              <w:shd w:val="clear" w:color="auto" w:fill="auto"/>
                              <w:spacing w:line="160" w:lineRule="exact"/>
                            </w:pPr>
                            <w:r>
                              <w:rPr>
                                <w:rStyle w:val="87ptExact"/>
                                <w:color w:val="000000"/>
                              </w:rPr>
                              <w:t>2</w:t>
                            </w:r>
                            <w:r>
                              <w:rPr>
                                <w:rStyle w:val="8Exact"/>
                                <w:color w:val="00000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left:0;text-align:left;margin-left:-.35pt;margin-top:189.6pt;width:35.05pt;height:29.6pt;z-index:-251656192;visibility:visible;mso-wrap-style:square;mso-width-percent:0;mso-height-percent:0;mso-wrap-distance-left:5pt;mso-wrap-distance-top:0;mso-wrap-distance-right:5pt;mso-wrap-distance-bottom:2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2KKsgIAALEFAAAOAAAAZHJzL2Uyb0RvYy54bWysVNuOmzAQfa/Uf7D8znKJSQJaUu2GUFXa&#10;XqTdfoADJlgFm9pOyLbqv3dsQrKXl6otD9Zgj49n5pyZ63fHrkUHpjSXIsPhVYARE6WsuNhl+OtD&#10;4S0x0oaKirZSsAw/Mo3frd6+uR76lEWykW3FFAIQodOhz3BjTJ/6vi4b1lF9JXsm4LCWqqMGftXO&#10;rxQdAL1r/SgI5v4gVdUrWTKtYTcfD/HK4dc1K83nutbMoDbDEJtxq3Lr1q7+6pqmO0X7hpenMOhf&#10;RNFRLuDRM1RODUV7xV9BdbxUUsvaXJWy82Vd85K5HCCbMHiRzX1De+ZygeLo/lwm/f9gy0+HLwrx&#10;CribYSRoBxw9sKNBt/KIQmLrM/Q6Bbf7HhzNEfbB1+Wq+ztZftNIyHVDxY7dKCWHhtEK4gvtTf/J&#10;1RFHW5Dt8FFW8A7dG+mAjrXqbPGgHAjQgafHMzc2lhI2CYnDWYxRCUezRZxEjjufptPlXmnznskO&#10;WSPDCqh34PRwp40NhqaTi31LyIK3raO/Fc82wHHcgafhqj2zQTg2fyZBsllulsQj0XzjkSDPvZti&#10;Tbx5ES7ifJav13n4y74bkrThVcWEfWZSVkj+jLmTxkdNnLWlZcsrC2dD0mq3XbcKHSgou3CfKzmc&#10;XNz852G4IkAuL1IKIxLcRolXzJcLjxQk9pJFsPSCMLlN5gFJSF48T+mOC/bvKaEhw0kcxaOWLkG/&#10;yC1w3+vcaNpxA7Oj5V2Gl2cnmloFbkTlqDWUt6P9pBQ2/EspgO6JaKdXK9FRrOa4PbrWiKY22Mrq&#10;EQSsJAgMVApzD4xGqh8YDTBDMqy/76liGLUfBDSBHTiToSZjOxlUlHA1wwaj0VybcTDte8V3DSBP&#10;bXYDjVJwJ2LbUWMUp/aCueByOc0wO3ie/juvy6Rd/QYAAP//AwBQSwMEFAAGAAgAAAAhAHnXoLHe&#10;AAAACAEAAA8AAABkcnMvZG93bnJldi54bWxMj0FPg0AUhO8m/ofNM/Fi2gVKaKE8GmP04s3qxduW&#10;fQUi+5awW8D+eteTHiczmfmmPCymFxONrrOMEK8jEMS11R03CB/vL6sdCOcVa9VbJoRvcnCobm9K&#10;VWg78xtNR9+IUMKuUAit90MhpatbMsqt7UAcvLMdjfJBjo3Uo5pDuellEkWZNKrjsNCqgZ5aqr+O&#10;F4OQLc/Dw2tOyXyt+4k/r3HsKUa8v1se9yA8Lf4vDL/4AR2qwHSyF9ZO9AirbQgibLZ5AiL4WZ6C&#10;OCGkm10Ksirl/wPVDwAAAP//AwBQSwECLQAUAAYACAAAACEAtoM4kv4AAADhAQAAEwAAAAAAAAAA&#10;AAAAAAAAAAAAW0NvbnRlbnRfVHlwZXNdLnhtbFBLAQItABQABgAIAAAAIQA4/SH/1gAAAJQBAAAL&#10;AAAAAAAAAAAAAAAAAC8BAABfcmVscy8ucmVsc1BLAQItABQABgAIAAAAIQCtL2KKsgIAALEFAAAO&#10;AAAAAAAAAAAAAAAAAC4CAABkcnMvZTJvRG9jLnhtbFBLAQItABQABgAIAAAAIQB516Cx3gAAAAgB&#10;AAAPAAAAAAAAAAAAAAAAAAwFAABkcnMvZG93bnJldi54bWxQSwUGAAAAAAQABADzAAAAFwYAAAAA&#10;" filled="f" stroked="f">
                <v:textbox style="mso-fit-shape-to-text:t" inset="0,0,0,0">
                  <w:txbxContent>
                    <w:p w:rsidR="00DB6B89" w:rsidRDefault="00DB6B89">
                      <w:pPr>
                        <w:pStyle w:val="7"/>
                        <w:shd w:val="clear" w:color="auto" w:fill="auto"/>
                        <w:spacing w:after="62" w:line="180" w:lineRule="exact"/>
                      </w:pPr>
                      <w:r>
                        <w:rPr>
                          <w:rStyle w:val="7Exact"/>
                          <w:color w:val="000000"/>
                        </w:rPr>
                        <w:t>О</w:t>
                      </w:r>
                    </w:p>
                    <w:p w:rsidR="00DB6B89" w:rsidRDefault="00DB6B89">
                      <w:pPr>
                        <w:pStyle w:val="22"/>
                        <w:shd w:val="clear" w:color="auto" w:fill="auto"/>
                        <w:spacing w:after="0" w:line="190" w:lineRule="exact"/>
                        <w:jc w:val="right"/>
                      </w:pPr>
                      <w:r>
                        <w:rPr>
                          <w:rStyle w:val="2Exact"/>
                          <w:color w:val="000000"/>
                        </w:rPr>
                        <w:t>линией</w:t>
                      </w:r>
                    </w:p>
                    <w:p w:rsidR="00DB6B89" w:rsidRDefault="00DB6B89">
                      <w:pPr>
                        <w:pStyle w:val="8"/>
                        <w:shd w:val="clear" w:color="auto" w:fill="auto"/>
                        <w:spacing w:line="160" w:lineRule="exact"/>
                      </w:pPr>
                      <w:r>
                        <w:rPr>
                          <w:rStyle w:val="87ptExact"/>
                          <w:color w:val="000000"/>
                        </w:rPr>
                        <w:t>2</w:t>
                      </w:r>
                      <w:r>
                        <w:rPr>
                          <w:rStyle w:val="8Exact"/>
                          <w:color w:val="000000"/>
                        </w:rPr>
                        <w:t>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w:drawing>
          <wp:anchor distT="0" distB="448310" distL="554990" distR="524510" simplePos="0" relativeHeight="251661312" behindDoc="1" locked="0" layoutInCell="1" allowOverlap="1">
            <wp:simplePos x="0" y="0"/>
            <wp:positionH relativeFrom="margin">
              <wp:posOffset>556260</wp:posOffset>
            </wp:positionH>
            <wp:positionV relativeFrom="paragraph">
              <wp:posOffset>502920</wp:posOffset>
            </wp:positionV>
            <wp:extent cx="5068570" cy="1499870"/>
            <wp:effectExtent l="0" t="0" r="0" b="5080"/>
            <wp:wrapTopAndBottom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8570" cy="1499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2336" behindDoc="1" locked="0" layoutInCell="1" allowOverlap="1">
                <wp:simplePos x="0" y="0"/>
                <wp:positionH relativeFrom="margin">
                  <wp:posOffset>446405</wp:posOffset>
                </wp:positionH>
                <wp:positionV relativeFrom="paragraph">
                  <wp:posOffset>2423160</wp:posOffset>
                </wp:positionV>
                <wp:extent cx="1517650" cy="421005"/>
                <wp:effectExtent l="0" t="3810" r="0" b="2540"/>
                <wp:wrapTopAndBottom/>
                <wp:docPr id="1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0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6B89" w:rsidRDefault="00DB6B89">
                            <w:pPr>
                              <w:pStyle w:val="22"/>
                              <w:shd w:val="clear" w:color="auto" w:fill="auto"/>
                              <w:spacing w:after="0" w:line="221" w:lineRule="exact"/>
                              <w:jc w:val="both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Угол 120° обязателен для</w:t>
                            </w:r>
                            <w:r>
                              <w:rPr>
                                <w:rStyle w:val="2Exact"/>
                                <w:color w:val="000000"/>
                              </w:rPr>
                              <w:br/>
                              <w:t>в таблице 1.</w:t>
                            </w:r>
                          </w:p>
                          <w:p w:rsidR="00DB6B89" w:rsidRDefault="00DB6B89">
                            <w:pPr>
                              <w:pStyle w:val="22"/>
                              <w:shd w:val="clear" w:color="auto" w:fill="auto"/>
                              <w:spacing w:after="0" w:line="221" w:lineRule="exact"/>
                              <w:jc w:val="both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Угол 45° относится только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left:0;text-align:left;margin-left:35.15pt;margin-top:190.8pt;width:119.5pt;height:33.15pt;z-index:-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xQErwIAALI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oHcBRpx00KMHOmp0K0bkx6Y+Q69ScLvvwVGPsA++lqvq70T5VSEu1g3hO3ojpRgaSirIzzc33bOr&#10;E44yINvhg6ggDtlrYYHGWnameFAOBOjQp8dTb0wupQkZ+Ys4gqMSzsLA97zIhiDpfLuXSr+jokPG&#10;yLCE3lt0crhT2mRD0tnFBOOiYG1r+9/yZxvgOO1AbLhqzkwWtp0/Ei/ZLDfL0AmDeOOEXp47N8U6&#10;dOLCX0T5Zb5e5/5PE9cP04ZVFeUmzCwtP/yz1h1FPoniJC4lWlYZOJOSkrvtupXoQEDahf2OBTlz&#10;c5+nYYsAXF5Q8oPQuw0Sp4iXCycswshJFt7S8fzkNom9MAnz4jmlO8bpv1NCQ4aTKIgmMf2Wm2e/&#10;19xI2jENw6NlXYaXJyeSGglueGVbqwlrJ/usFCb9p1JAu+dGW8EajU5q1eN2tG/j0kQ3Yt6K6hEU&#10;LAUIDLQIgw+MRsjvGA0wRDKsvu2JpBi17zm8AjNxZkPOxnY2CC/haoY1RpO51tNk2veS7RpAnt/Z&#10;DbyUglkRP2VxfF8wGCyX4xAzk+f833o9jdrVLwAAAP//AwBQSwMEFAAGAAgAAAAhAKQqixDfAAAA&#10;CgEAAA8AAABkcnMvZG93bnJldi54bWxMj7FOwzAQhnck3sE6JBZEbTdV2oQ4FUKwsFFY2Nz4SCLs&#10;cxS7SejTYyY63t2n/76/2i/OsgnH0HtSIFcCGFLjTU+tgo/3l/sdsBA1GW09oYIfDLCvr68qXRo/&#10;0xtOh9iyFEKh1Aq6GIeS89B06HRY+QEp3b786HRM49hyM+o5hTvL10Lk3Ome0odOD/jUYfN9ODkF&#10;+fI83L0WuJ7PjZ3o8yxlRKnU7c3y+AAs4hL/YfjTT+pQJ6ejP5EJzCrYiiyRCrKdzIElIBNF2hwV&#10;bDbbAnhd8csK9S8AAAD//wMAUEsBAi0AFAAGAAgAAAAhALaDOJL+AAAA4QEAABMAAAAAAAAAAAAA&#10;AAAAAAAAAFtDb250ZW50X1R5cGVzXS54bWxQSwECLQAUAAYACAAAACEAOP0h/9YAAACUAQAACwAA&#10;AAAAAAAAAAAAAAAvAQAAX3JlbHMvLnJlbHNQSwECLQAUAAYACAAAACEAAhcUBK8CAACyBQAADgAA&#10;AAAAAAAAAAAAAAAuAgAAZHJzL2Uyb0RvYy54bWxQSwECLQAUAAYACAAAACEApCqLEN8AAAAKAQAA&#10;DwAAAAAAAAAAAAAAAAAJBQAAZHJzL2Rvd25yZXYueG1sUEsFBgAAAAAEAAQA8wAAABUGAAAAAA==&#10;" filled="f" stroked="f">
                <v:textbox style="mso-fit-shape-to-text:t" inset="0,0,0,0">
                  <w:txbxContent>
                    <w:p w:rsidR="00DB6B89" w:rsidRDefault="00DB6B89">
                      <w:pPr>
                        <w:pStyle w:val="22"/>
                        <w:shd w:val="clear" w:color="auto" w:fill="auto"/>
                        <w:spacing w:after="0" w:line="221" w:lineRule="exact"/>
                        <w:jc w:val="both"/>
                      </w:pPr>
                      <w:r>
                        <w:rPr>
                          <w:rStyle w:val="2Exact"/>
                          <w:color w:val="000000"/>
                        </w:rPr>
                        <w:t>Угол 120° обязателен для</w:t>
                      </w:r>
                      <w:r>
                        <w:rPr>
                          <w:rStyle w:val="2Exact"/>
                          <w:color w:val="000000"/>
                        </w:rPr>
                        <w:br/>
                        <w:t>в таблице 1.</w:t>
                      </w:r>
                    </w:p>
                    <w:p w:rsidR="00DB6B89" w:rsidRDefault="00DB6B89">
                      <w:pPr>
                        <w:pStyle w:val="22"/>
                        <w:shd w:val="clear" w:color="auto" w:fill="auto"/>
                        <w:spacing w:after="0" w:line="221" w:lineRule="exact"/>
                        <w:jc w:val="both"/>
                      </w:pPr>
                      <w:r>
                        <w:rPr>
                          <w:rStyle w:val="2Exact"/>
                          <w:color w:val="000000"/>
                        </w:rPr>
                        <w:t>Угол 45° относится только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3360" behindDoc="1" locked="0" layoutInCell="1" allowOverlap="1">
                <wp:simplePos x="0" y="0"/>
                <wp:positionH relativeFrom="margin">
                  <wp:posOffset>1973580</wp:posOffset>
                </wp:positionH>
                <wp:positionV relativeFrom="paragraph">
                  <wp:posOffset>2312035</wp:posOffset>
                </wp:positionV>
                <wp:extent cx="4175760" cy="561340"/>
                <wp:effectExtent l="1905" t="0" r="3810" b="3175"/>
                <wp:wrapTopAndBottom/>
                <wp:docPr id="1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5760" cy="561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6B89" w:rsidRDefault="00DB6B89">
                            <w:pPr>
                              <w:pStyle w:val="22"/>
                              <w:shd w:val="clear" w:color="auto" w:fill="auto"/>
                              <w:spacing w:after="0" w:line="442" w:lineRule="exact"/>
                              <w:jc w:val="both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коротких винтов, длина которых приведена над штриховой ступенчатой</w:t>
                            </w:r>
                            <w:r>
                              <w:rPr>
                                <w:rStyle w:val="2Exact"/>
                                <w:color w:val="000000"/>
                              </w:rPr>
                              <w:br/>
                              <w:t>к части конца ниже внутреннего диаметра резьбы.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0" type="#_x0000_t202" style="position:absolute;left:0;text-align:left;margin-left:155.4pt;margin-top:182.05pt;width:328.8pt;height:44.2pt;z-index:-2516531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CoNsgIAALIFAAAOAAAAZHJzL2Uyb0RvYy54bWysVNuOmzAQfa/Uf7D8zgJZhwS0ZLUbQlVp&#10;e5F2+wEOmGAVbGo7ge2q/96xCcleXqq2PFiDPT4+M3Nmrq6HtkEHpjSXIsXhRYARE4Usudil+NtD&#10;7i0x0oaKkjZSsBQ/Mo2vV+/fXfVdwmaylk3JFAIQoZO+S3FtTJf4vi5q1lJ9ITsm4LCSqqUGftXO&#10;LxXtAb1t/FkQRH4vVdkpWTCtYTcbD/HK4VcVK8yXqtLMoCbFwM24Vbl1a1d/dUWTnaJdzYsjDfoX&#10;LFrKBTx6gsqooWiv+BuolhdKalmZi0K2vqwqXjAXA0QTBq+iua9px1wskBzdndKk/x9s8fnwVSFe&#10;Qu1CjARtoUYPbDDoVg4oXNj89J1OwO2+A0czwD74ulh1dyeL7xoJua6p2LEbpWRfM1oCv9De9J9d&#10;HXG0Bdn2n2QJ79C9kQ5oqFRrkwfpQIAOdXo81cZyKWCThIv5IoKjAs7mUXhJXPF8mky3O6XNByZb&#10;ZI0UK6i9Q6eHO20sG5pMLvYxIXPeNK7+jXixAY7jDrwNV+2ZZeHK+RQH8Wa5WRKPzKKNR4Is827y&#10;NfGiHAhml9l6nYW/7LshSWpelkzYZyZpheTPSncU+SiKk7i0bHhp4SwlrXbbdaPQgYK0c/e5nMPJ&#10;2c1/ScMlAWJ5FVI4I8HtLPbyaLnwSE7mXrwIll4QxrdxFJCYZPnLkO64YP8eEupTHM9n81FMZ9Kv&#10;Ygvc9zY2mrTcwPBoeJvi5cmJJlaCG1G60hrKm9F+lgpL/5wKKPdUaCdYq9FRrWbYDq43yNQHW1k+&#10;goKVBIGBFmHwgVFL9ROjHoZIivWPPVUMo+ajgC6wE2cy1GRsJ4OKAq6m2GA0mmszTqZ9p/iuBuSp&#10;z26gU3LuRGxbamRx7C8YDC6W4xCzk+f5v/M6j9rVbwAAAP//AwBQSwMEFAAGAAgAAAAhACrpk1ng&#10;AAAACwEAAA8AAABkcnMvZG93bnJldi54bWxMj8FOwzAQRO9I/IO1SFxQ6zikURviVAjBhRuFCzc3&#10;3iYR8TqK3ST061lOcNvRjmbelPvF9WLCMXSeNKh1AgKp9rajRsPH+8tqCyJEQ9b0nlDDNwbYV9dX&#10;pSmsn+kNp0NsBIdQKIyGNsahkDLULToT1n5A4t/Jj85ElmMj7WhmDne9TJMkl850xA2tGfCpxfrr&#10;cHYa8uV5uHvdYTpf6n6iz4tSEZXWtzfL4wOIiEv8M8MvPqNDxUxHfyYbRK/hXiWMHvnIMwWCHbt8&#10;m4E4asg26QZkVcr/G6ofAAAA//8DAFBLAQItABQABgAIAAAAIQC2gziS/gAAAOEBAAATAAAAAAAA&#10;AAAAAAAAAAAAAABbQ29udGVudF9UeXBlc10ueG1sUEsBAi0AFAAGAAgAAAAhADj9If/WAAAAlAEA&#10;AAsAAAAAAAAAAAAAAAAALwEAAF9yZWxzLy5yZWxzUEsBAi0AFAAGAAgAAAAhADqgKg2yAgAAsgUA&#10;AA4AAAAAAAAAAAAAAAAALgIAAGRycy9lMm9Eb2MueG1sUEsBAi0AFAAGAAgAAAAhACrpk1ngAAAA&#10;CwEAAA8AAAAAAAAAAAAAAAAADAUAAGRycy9kb3ducmV2LnhtbFBLBQYAAAAABAAEAPMAAAAZBgAA&#10;AAA=&#10;" filled="f" stroked="f">
                <v:textbox style="mso-fit-shape-to-text:t" inset="0,0,0,0">
                  <w:txbxContent>
                    <w:p w:rsidR="00DB6B89" w:rsidRDefault="00DB6B89">
                      <w:pPr>
                        <w:pStyle w:val="22"/>
                        <w:shd w:val="clear" w:color="auto" w:fill="auto"/>
                        <w:spacing w:after="0" w:line="442" w:lineRule="exact"/>
                        <w:jc w:val="both"/>
                      </w:pPr>
                      <w:r>
                        <w:rPr>
                          <w:rStyle w:val="2Exact"/>
                          <w:color w:val="000000"/>
                        </w:rPr>
                        <w:t>коротких винтов, длина которых приведена над штриховой ступенчатой</w:t>
                      </w:r>
                      <w:r>
                        <w:rPr>
                          <w:rStyle w:val="2Exact"/>
                          <w:color w:val="000000"/>
                        </w:rPr>
                        <w:br/>
                        <w:t>к части конца ниже внутреннего диаметра резьбы.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B6B89">
        <w:rPr>
          <w:rStyle w:val="21"/>
          <w:color w:val="000000"/>
        </w:rPr>
        <w:t>1.1 Размеры винтов должны соответствовать указанным на рисунке и в таблице 1.</w:t>
      </w:r>
    </w:p>
    <w:p w:rsidR="00DB6B89" w:rsidRDefault="00DB6B89">
      <w:pPr>
        <w:pStyle w:val="50"/>
        <w:shd w:val="clear" w:color="auto" w:fill="auto"/>
        <w:spacing w:before="0" w:line="170" w:lineRule="exact"/>
        <w:jc w:val="left"/>
      </w:pPr>
      <w:r>
        <w:rPr>
          <w:rStyle w:val="5"/>
          <w:b/>
          <w:bCs/>
          <w:color w:val="000000"/>
        </w:rPr>
        <w:t>Издание официальное</w:t>
      </w:r>
      <w:r>
        <w:br w:type="page"/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533"/>
        <w:gridCol w:w="533"/>
        <w:gridCol w:w="533"/>
        <w:gridCol w:w="538"/>
        <w:gridCol w:w="528"/>
        <w:gridCol w:w="533"/>
        <w:gridCol w:w="533"/>
        <w:gridCol w:w="533"/>
        <w:gridCol w:w="533"/>
        <w:gridCol w:w="533"/>
        <w:gridCol w:w="571"/>
        <w:gridCol w:w="533"/>
        <w:gridCol w:w="533"/>
        <w:gridCol w:w="533"/>
        <w:gridCol w:w="533"/>
        <w:gridCol w:w="528"/>
        <w:gridCol w:w="547"/>
      </w:tblGrid>
      <w:tr w:rsidR="00DB6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2"/>
        </w:trPr>
        <w:tc>
          <w:tcPr>
            <w:tcW w:w="267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216" w:lineRule="exact"/>
            </w:pPr>
            <w:r>
              <w:rPr>
                <w:rStyle w:val="28"/>
                <w:color w:val="000000"/>
              </w:rPr>
              <w:lastRenderedPageBreak/>
              <w:t>Номинальный диаметр</w:t>
            </w:r>
            <w:r>
              <w:rPr>
                <w:rStyle w:val="28"/>
                <w:color w:val="000000"/>
              </w:rPr>
              <w:br/>
              <w:t xml:space="preserve">резьбы </w:t>
            </w:r>
            <w:r>
              <w:rPr>
                <w:rStyle w:val="29pt"/>
                <w:color w:val="000000"/>
                <w:lang w:val="en-US" w:eastAsia="en-US"/>
              </w:rPr>
              <w:t>d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1,2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1,6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2,5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(3,5)*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12</w:t>
            </w:r>
          </w:p>
        </w:tc>
      </w:tr>
      <w:tr w:rsidR="00DB6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267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80" w:lineRule="exact"/>
              <w:jc w:val="left"/>
            </w:pPr>
            <w:r>
              <w:rPr>
                <w:rStyle w:val="28"/>
                <w:color w:val="000000"/>
              </w:rPr>
              <w:t xml:space="preserve">Шаг резьбы </w:t>
            </w:r>
            <w:r>
              <w:rPr>
                <w:rStyle w:val="29pt"/>
                <w:color w:val="000000"/>
              </w:rPr>
              <w:t>Р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0,25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0,25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0,35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0,4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0,45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0,6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0,7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0,8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1,25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1,5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1,75</w:t>
            </w:r>
          </w:p>
        </w:tc>
      </w:tr>
      <w:tr w:rsidR="00DB6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80" w:lineRule="exact"/>
              <w:ind w:right="160"/>
              <w:jc w:val="right"/>
            </w:pPr>
            <w:r>
              <w:rPr>
                <w:rStyle w:val="29pt"/>
                <w:color w:val="000000"/>
                <w:vertAlign w:val="superscript"/>
                <w:lang w:val="en-US" w:eastAsia="en-US"/>
              </w:rPr>
              <w:t>d</w:t>
            </w:r>
            <w:r>
              <w:rPr>
                <w:rStyle w:val="29pt"/>
                <w:color w:val="000000"/>
                <w:lang w:val="en-US" w:eastAsia="en-US"/>
              </w:rPr>
              <w:t>f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6971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</w:pPr>
            <w:r>
              <w:rPr>
                <w:rStyle w:val="28"/>
                <w:color w:val="000000"/>
              </w:rPr>
              <w:t>Внутренний диаметр резьбы</w:t>
            </w:r>
          </w:p>
        </w:tc>
      </w:tr>
      <w:tr w:rsidR="00DB6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80" w:lineRule="exact"/>
              <w:ind w:right="220"/>
              <w:jc w:val="right"/>
            </w:pPr>
            <w:r>
              <w:rPr>
                <w:rStyle w:val="29pt"/>
                <w:color w:val="000000"/>
                <w:lang w:val="en-US" w:eastAsia="en-US"/>
              </w:rPr>
              <w:t>d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не менее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0,35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0,35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0,55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0,75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1,25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1,75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1,95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2,25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3,2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3,7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5,2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6,64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8,14</w:t>
            </w:r>
          </w:p>
        </w:tc>
      </w:tr>
      <w:tr w:rsidR="00DB6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80" w:lineRule="exact"/>
              <w:ind w:right="160"/>
              <w:jc w:val="right"/>
            </w:pPr>
            <w:r>
              <w:rPr>
                <w:rStyle w:val="29pt"/>
                <w:color w:val="000000"/>
              </w:rPr>
              <w:t>р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не более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0,6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0,6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0,8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1,5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2,2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2,5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3,5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5,5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8,5</w:t>
            </w:r>
          </w:p>
        </w:tc>
      </w:tr>
      <w:tr w:rsidR="00DB6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</w:pPr>
            <w:r>
              <w:rPr>
                <w:rStyle w:val="28"/>
                <w:color w:val="000000"/>
              </w:rPr>
              <w:t>номин.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0,2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0,2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0,25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0,25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0,4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0,4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0,6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0,8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1,2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1,6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2</w:t>
            </w:r>
          </w:p>
        </w:tc>
      </w:tr>
      <w:tr w:rsidR="00DB6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80" w:lineRule="exact"/>
              <w:ind w:right="220"/>
              <w:jc w:val="right"/>
            </w:pPr>
            <w:r>
              <w:rPr>
                <w:rStyle w:val="29pt"/>
                <w:color w:val="000000"/>
              </w:rPr>
              <w:t>п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не менее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0,26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0,26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0,31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0,31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0,46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0,46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0,56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0,66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0,86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1,06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1,26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1,66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2,06</w:t>
            </w:r>
          </w:p>
        </w:tc>
      </w:tr>
      <w:tr w:rsidR="00DB6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не более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0,4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0,4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0,45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0,45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0,6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0,6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0,7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0,8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1,2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1,51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1,91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2,31</w:t>
            </w:r>
          </w:p>
        </w:tc>
      </w:tr>
      <w:tr w:rsidR="00DB6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80" w:lineRule="exact"/>
              <w:ind w:right="220"/>
              <w:jc w:val="right"/>
            </w:pPr>
            <w:r>
              <w:rPr>
                <w:rStyle w:val="29pt"/>
                <w:color w:val="000000"/>
                <w:lang w:val="en-US" w:eastAsia="en-US"/>
              </w:rPr>
              <w:t>t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не менее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0,4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0,4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0,56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0,64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0,72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0,8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0,96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1,12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1,28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1,6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2,4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2,8</w:t>
            </w:r>
          </w:p>
        </w:tc>
      </w:tr>
      <w:tr w:rsidR="00DB6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не более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0,52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0,52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0,74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0,84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0,95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1,05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1,21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1,42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1,63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2,5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3,6</w:t>
            </w:r>
          </w:p>
        </w:tc>
      </w:tr>
      <w:tr w:rsidR="00DB6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/‘</w:t>
            </w:r>
          </w:p>
        </w:tc>
        <w:tc>
          <w:tcPr>
            <w:tcW w:w="213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</w:pPr>
            <w:r>
              <w:rPr>
                <w:rStyle w:val="28"/>
                <w:color w:val="000000"/>
              </w:rPr>
              <w:t>Класс точности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</w:tr>
      <w:tr w:rsidR="00DB6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</w:pPr>
            <w:r>
              <w:rPr>
                <w:rStyle w:val="28"/>
                <w:color w:val="000000"/>
              </w:rPr>
              <w:t>А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80" w:lineRule="exact"/>
            </w:pPr>
            <w:r>
              <w:rPr>
                <w:rStyle w:val="29pt"/>
                <w:color w:val="000000"/>
              </w:rPr>
              <w:t>В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</w:tr>
      <w:tr w:rsidR="00DB6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но-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60" w:line="170" w:lineRule="exact"/>
              <w:jc w:val="left"/>
            </w:pPr>
            <w:r>
              <w:rPr>
                <w:rStyle w:val="28"/>
                <w:color w:val="000000"/>
              </w:rPr>
              <w:t>не</w:t>
            </w:r>
          </w:p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before="60" w:after="0" w:line="170" w:lineRule="exact"/>
              <w:jc w:val="left"/>
            </w:pPr>
            <w:r>
              <w:rPr>
                <w:rStyle w:val="28"/>
                <w:color w:val="000000"/>
              </w:rPr>
              <w:t>ме-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не</w:t>
            </w:r>
          </w:p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бо-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60" w:line="170" w:lineRule="exact"/>
              <w:jc w:val="left"/>
            </w:pPr>
            <w:r>
              <w:rPr>
                <w:rStyle w:val="28"/>
                <w:color w:val="000000"/>
              </w:rPr>
              <w:t>не</w:t>
            </w:r>
          </w:p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before="60" w:after="0" w:line="170" w:lineRule="exact"/>
              <w:jc w:val="left"/>
            </w:pPr>
            <w:r>
              <w:rPr>
                <w:rStyle w:val="28"/>
                <w:color w:val="000000"/>
              </w:rPr>
              <w:t>ме-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не</w:t>
            </w:r>
          </w:p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бо-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</w:tr>
      <w:tr w:rsidR="00DB6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нее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лее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нее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лее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</w:tr>
      <w:tr w:rsidR="00DB6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1,8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2,2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1,5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2,5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</w:tr>
      <w:tr w:rsidR="00DB6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2,5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2,3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2,7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</w:tr>
      <w:tr w:rsidR="00DB6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2,8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3,2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2,5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3,5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tabs>
                <w:tab w:val="left" w:leader="underscore" w:pos="576"/>
              </w:tabs>
              <w:spacing w:after="0" w:line="500" w:lineRule="exact"/>
              <w:jc w:val="both"/>
            </w:pPr>
            <w:r>
              <w:rPr>
                <w:rStyle w:val="225pt"/>
                <w:color w:val="000000"/>
              </w:rPr>
              <w:t>1</w:t>
            </w:r>
            <w:r>
              <w:rPr>
                <w:rStyle w:val="225pt1"/>
                <w:color w:val="000000"/>
              </w:rPr>
              <w:tab/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</w:tr>
      <w:tr w:rsidR="00DB6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3,76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4,24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3,4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4,6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</w:tr>
      <w:tr w:rsidR="00DB6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4,76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5,24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4,4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5,6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</w:tr>
      <w:tr w:rsidR="00DB6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5,76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6,24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5,4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6,6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</w:tr>
      <w:tr w:rsidR="00DB6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7,71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8,29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7,25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8,75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500" w:lineRule="exact"/>
              <w:jc w:val="left"/>
            </w:pPr>
            <w:r>
              <w:rPr>
                <w:rStyle w:val="225pt1"/>
                <w:color w:val="000000"/>
              </w:rPr>
              <w:t>Г</w:t>
            </w:r>
            <w:r>
              <w:rPr>
                <w:rStyle w:val="225pt1"/>
                <w:color w:val="000000"/>
                <w:vertAlign w:val="superscript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</w:tr>
      <w:tr w:rsidR="00DB6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10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9,71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10,29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9,25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10,75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\~</w:t>
            </w:r>
          </w:p>
        </w:tc>
      </w:tr>
      <w:tr w:rsidR="00DB6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12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11,65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12,35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11,1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12,9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6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Стандартные</w:t>
            </w:r>
          </w:p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before="60" w:after="0" w:line="170" w:lineRule="exact"/>
            </w:pPr>
            <w:r>
              <w:rPr>
                <w:rStyle w:val="28"/>
                <w:color w:val="000000"/>
              </w:rPr>
              <w:t>длины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</w:tr>
      <w:tr w:rsidR="00DB6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(14)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13,65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14,35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13,1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14,9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</w:tr>
      <w:tr w:rsidR="00DB6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16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15,58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16,42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15,1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16,9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</w:tr>
      <w:tr w:rsidR="00DB6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(18)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17,58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18,42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17,1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18,9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</w:tr>
      <w:tr w:rsidR="00DB6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20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19,58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20,42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18,95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21,05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</w:tr>
      <w:tr w:rsidR="00DB6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(22)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21,58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22,42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20,95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23,05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</w:tr>
      <w:tr w:rsidR="00DB6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25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24,58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25,42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23,95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26,05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</w:tr>
      <w:tr w:rsidR="00DB6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(28)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27,58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28,42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27,95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29,05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</w:tr>
      <w:tr w:rsidR="00DB6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30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29,58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30,42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28,95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31,05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</w:tr>
      <w:tr w:rsidR="00DB6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35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34,5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35,5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33,75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36,25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</w:tr>
      <w:tr w:rsidR="00DB6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40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39,5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40,5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38,75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41,25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</w:tr>
      <w:tr w:rsidR="00DB6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45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44,5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45,5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43,75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46,25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</w:tr>
      <w:tr w:rsidR="00DB6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50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49,5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50,5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48,75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51,25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</w:tr>
      <w:tr w:rsidR="00DB6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55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54,4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55,6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53,5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56,5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</w:tr>
      <w:tr w:rsidR="00DB6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60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59,4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60,6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58,5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h="12547" w:hSpace="21" w:wrap="notBeside" w:vAnchor="text" w:hAnchor="text" w:x="46" w:y="476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61,5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B89" w:rsidRDefault="00DB6B89">
            <w:pPr>
              <w:framePr w:w="9643" w:h="12547" w:hSpace="21" w:wrap="notBeside" w:vAnchor="text" w:hAnchor="text" w:x="46" w:y="476"/>
              <w:rPr>
                <w:color w:val="auto"/>
                <w:sz w:val="10"/>
                <w:szCs w:val="10"/>
              </w:rPr>
            </w:pPr>
          </w:p>
        </w:tc>
      </w:tr>
    </w:tbl>
    <w:p w:rsidR="00DB6B89" w:rsidRDefault="00DB6B89">
      <w:pPr>
        <w:pStyle w:val="a7"/>
        <w:framePr w:w="1051" w:h="231" w:hSpace="21" w:wrap="notBeside" w:vAnchor="text" w:hAnchor="text" w:x="22" w:y="1"/>
        <w:shd w:val="clear" w:color="auto" w:fill="auto"/>
        <w:spacing w:line="170" w:lineRule="exact"/>
      </w:pPr>
      <w:r>
        <w:rPr>
          <w:rStyle w:val="2pt"/>
          <w:color w:val="000000"/>
        </w:rPr>
        <w:t>Таблица</w:t>
      </w:r>
    </w:p>
    <w:p w:rsidR="00DB6B89" w:rsidRDefault="00DB6B89">
      <w:pPr>
        <w:pStyle w:val="a7"/>
        <w:framePr w:w="1368" w:h="228" w:hSpace="21" w:wrap="notBeside" w:vAnchor="text" w:hAnchor="text" w:x="8345" w:y="215"/>
        <w:shd w:val="clear" w:color="auto" w:fill="auto"/>
        <w:spacing w:line="170" w:lineRule="exact"/>
      </w:pPr>
      <w:r>
        <w:rPr>
          <w:rStyle w:val="a6"/>
          <w:color w:val="000000"/>
        </w:rPr>
        <w:t>В миллиметрах</w:t>
      </w:r>
    </w:p>
    <w:p w:rsidR="00DB6B89" w:rsidRDefault="00DB6B89">
      <w:pPr>
        <w:pStyle w:val="a7"/>
        <w:framePr w:w="5750" w:h="283" w:hSpace="21" w:wrap="notBeside" w:vAnchor="text" w:hAnchor="text" w:x="478" w:y="13042"/>
        <w:shd w:val="clear" w:color="auto" w:fill="auto"/>
        <w:spacing w:line="170" w:lineRule="exact"/>
      </w:pPr>
      <w:r>
        <w:rPr>
          <w:rStyle w:val="a6"/>
          <w:color w:val="000000"/>
          <w:vertAlign w:val="superscript"/>
        </w:rPr>
        <w:t>1</w:t>
      </w:r>
      <w:r>
        <w:rPr>
          <w:rStyle w:val="a6"/>
          <w:color w:val="000000"/>
        </w:rPr>
        <w:t xml:space="preserve"> Размеры, заключенные в скобки, применять не рекомендуется.</w:t>
      </w:r>
    </w:p>
    <w:p w:rsidR="00DB6B89" w:rsidRDefault="00DB6B89">
      <w:pPr>
        <w:rPr>
          <w:color w:val="auto"/>
          <w:sz w:val="2"/>
          <w:szCs w:val="2"/>
        </w:rPr>
      </w:pPr>
    </w:p>
    <w:p w:rsidR="00DB6B89" w:rsidRDefault="00DB6B89">
      <w:pPr>
        <w:pStyle w:val="90"/>
        <w:shd w:val="clear" w:color="auto" w:fill="auto"/>
        <w:spacing w:after="85" w:line="190" w:lineRule="exact"/>
        <w:ind w:left="560"/>
      </w:pPr>
      <w:r>
        <w:rPr>
          <w:rStyle w:val="91"/>
          <w:i w:val="0"/>
          <w:iCs w:val="0"/>
          <w:color w:val="000000"/>
        </w:rPr>
        <w:t xml:space="preserve">1.2 </w:t>
      </w:r>
      <w:r>
        <w:rPr>
          <w:rStyle w:val="9"/>
          <w:i/>
          <w:iCs/>
          <w:color w:val="000000"/>
        </w:rPr>
        <w:t>Теоретическая масса винтов указана в приложении.</w:t>
      </w:r>
    </w:p>
    <w:p w:rsidR="00DB6B89" w:rsidRDefault="00DB6B89">
      <w:pPr>
        <w:pStyle w:val="42"/>
        <w:keepNext/>
        <w:keepLines/>
        <w:numPr>
          <w:ilvl w:val="0"/>
          <w:numId w:val="2"/>
        </w:numPr>
        <w:shd w:val="clear" w:color="auto" w:fill="auto"/>
        <w:tabs>
          <w:tab w:val="left" w:pos="880"/>
        </w:tabs>
        <w:spacing w:before="0" w:after="0" w:line="461" w:lineRule="exact"/>
        <w:ind w:left="560"/>
      </w:pPr>
      <w:bookmarkStart w:id="5" w:name="bookmark4"/>
      <w:r>
        <w:rPr>
          <w:rStyle w:val="41"/>
          <w:b/>
          <w:bCs/>
          <w:color w:val="000000"/>
        </w:rPr>
        <w:lastRenderedPageBreak/>
        <w:t>Технические требования</w:t>
      </w:r>
      <w:bookmarkEnd w:id="5"/>
    </w:p>
    <w:p w:rsidR="00DB6B89" w:rsidRDefault="00DB6B89">
      <w:pPr>
        <w:pStyle w:val="22"/>
        <w:shd w:val="clear" w:color="auto" w:fill="auto"/>
        <w:spacing w:after="0" w:line="461" w:lineRule="exact"/>
        <w:ind w:firstLine="560"/>
        <w:jc w:val="left"/>
      </w:pPr>
      <w:r>
        <w:rPr>
          <w:rStyle w:val="21"/>
          <w:color w:val="000000"/>
        </w:rPr>
        <w:t>Винты должны изготовляться в соответствии с требованиями, указанными в таблице 2.</w:t>
      </w:r>
      <w:r>
        <w:rPr>
          <w:rStyle w:val="21"/>
          <w:color w:val="000000"/>
        </w:rPr>
        <w:br/>
      </w:r>
      <w:r>
        <w:rPr>
          <w:rStyle w:val="281"/>
          <w:color w:val="000000"/>
        </w:rPr>
        <w:t>Таблица 2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0"/>
        <w:gridCol w:w="1925"/>
        <w:gridCol w:w="1925"/>
        <w:gridCol w:w="1925"/>
        <w:gridCol w:w="1939"/>
      </w:tblGrid>
      <w:tr w:rsidR="00DB6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5"/>
          <w:jc w:val="center"/>
        </w:trPr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"/>
                <w:color w:val="000000"/>
              </w:rPr>
              <w:t>Материал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"/>
                <w:color w:val="000000"/>
              </w:rPr>
              <w:t>Сталь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60" w:line="170" w:lineRule="exact"/>
              <w:jc w:val="left"/>
            </w:pPr>
            <w:r>
              <w:rPr>
                <w:rStyle w:val="28"/>
                <w:color w:val="000000"/>
              </w:rPr>
              <w:t>Коррозионно-стойкая</w:t>
            </w:r>
          </w:p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before="60" w:after="0" w:line="170" w:lineRule="exact"/>
            </w:pPr>
            <w:r>
              <w:rPr>
                <w:rStyle w:val="28"/>
                <w:color w:val="000000"/>
              </w:rPr>
              <w:t>сталь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"/>
                <w:color w:val="000000"/>
              </w:rPr>
              <w:t>Цветные сплавы</w:t>
            </w:r>
          </w:p>
        </w:tc>
      </w:tr>
      <w:tr w:rsidR="00DB6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7"/>
          <w:jc w:val="center"/>
        </w:trPr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Резьба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Поле допуска</w:t>
            </w:r>
          </w:p>
        </w:tc>
        <w:tc>
          <w:tcPr>
            <w:tcW w:w="57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"/>
                <w:color w:val="000000"/>
                <w:lang w:val="en-US" w:eastAsia="en-US"/>
              </w:rPr>
              <w:t>6g</w:t>
            </w:r>
          </w:p>
        </w:tc>
      </w:tr>
      <w:tr w:rsidR="00DB6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2"/>
          <w:jc w:val="center"/>
        </w:trPr>
        <w:tc>
          <w:tcPr>
            <w:tcW w:w="19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70" w:lineRule="exact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Стандарты</w:t>
            </w:r>
          </w:p>
        </w:tc>
        <w:tc>
          <w:tcPr>
            <w:tcW w:w="57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"/>
                <w:color w:val="000000"/>
              </w:rPr>
              <w:t>ГОСТ 16093, ГОСТ 24705</w:t>
            </w:r>
          </w:p>
        </w:tc>
      </w:tr>
      <w:tr w:rsidR="00DB6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4"/>
          <w:jc w:val="center"/>
        </w:trPr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60" w:line="170" w:lineRule="exact"/>
              <w:jc w:val="left"/>
            </w:pPr>
            <w:r>
              <w:rPr>
                <w:rStyle w:val="28"/>
                <w:color w:val="000000"/>
              </w:rPr>
              <w:t>Механические</w:t>
            </w:r>
          </w:p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before="60" w:after="0" w:line="170" w:lineRule="exact"/>
              <w:jc w:val="left"/>
            </w:pPr>
            <w:r>
              <w:rPr>
                <w:rStyle w:val="28"/>
                <w:color w:val="000000"/>
              </w:rPr>
              <w:t>свойства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211" w:lineRule="exact"/>
              <w:jc w:val="left"/>
            </w:pPr>
            <w:r>
              <w:rPr>
                <w:rStyle w:val="28"/>
                <w:color w:val="000000"/>
              </w:rPr>
              <w:t>Класс прочности</w:t>
            </w:r>
            <w:r>
              <w:rPr>
                <w:rStyle w:val="28"/>
                <w:color w:val="000000"/>
              </w:rPr>
              <w:br/>
              <w:t xml:space="preserve">или </w:t>
            </w:r>
            <w:r>
              <w:rPr>
                <w:rStyle w:val="29pt"/>
                <w:color w:val="000000"/>
              </w:rPr>
              <w:t>группа</w:t>
            </w:r>
            <w:r>
              <w:rPr>
                <w:rStyle w:val="29pt"/>
                <w:color w:val="000000"/>
              </w:rPr>
              <w:br/>
              <w:t>материала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216" w:lineRule="exact"/>
              <w:ind w:left="580"/>
              <w:jc w:val="left"/>
            </w:pPr>
            <w:r>
              <w:rPr>
                <w:rStyle w:val="28"/>
                <w:color w:val="000000"/>
              </w:rPr>
              <w:t>14Н, 22Н</w:t>
            </w:r>
            <w:r>
              <w:rPr>
                <w:rStyle w:val="28"/>
                <w:color w:val="000000"/>
              </w:rPr>
              <w:br/>
            </w:r>
            <w:r>
              <w:rPr>
                <w:rStyle w:val="29pt"/>
                <w:color w:val="000000"/>
              </w:rPr>
              <w:t>33 Н, 45Н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  <w:color w:val="000000"/>
              </w:rPr>
              <w:t>21-26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  <w:color w:val="000000"/>
              </w:rPr>
              <w:t>31-35</w:t>
            </w:r>
          </w:p>
        </w:tc>
      </w:tr>
      <w:tr w:rsidR="00DB6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7"/>
          <w:jc w:val="center"/>
        </w:trPr>
        <w:tc>
          <w:tcPr>
            <w:tcW w:w="19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80" w:lineRule="exact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Стандарты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"/>
                <w:color w:val="000000"/>
              </w:rPr>
              <w:t>ГОСТ 25556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  <w:color w:val="000000"/>
              </w:rPr>
              <w:t>ГОСТ 1759.0</w:t>
            </w:r>
          </w:p>
        </w:tc>
      </w:tr>
      <w:tr w:rsidR="00DB6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2"/>
          <w:jc w:val="center"/>
        </w:trPr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Допуски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Класс точности</w:t>
            </w:r>
          </w:p>
        </w:tc>
        <w:tc>
          <w:tcPr>
            <w:tcW w:w="57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8"/>
                <w:color w:val="000000"/>
              </w:rPr>
              <w:t xml:space="preserve">А, </w:t>
            </w:r>
            <w:r>
              <w:rPr>
                <w:rStyle w:val="29pt"/>
                <w:color w:val="000000"/>
              </w:rPr>
              <w:t>В</w:t>
            </w:r>
          </w:p>
        </w:tc>
      </w:tr>
      <w:tr w:rsidR="00DB6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7"/>
          <w:jc w:val="center"/>
        </w:trPr>
        <w:tc>
          <w:tcPr>
            <w:tcW w:w="19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80" w:lineRule="exact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Стандарты</w:t>
            </w:r>
          </w:p>
        </w:tc>
        <w:tc>
          <w:tcPr>
            <w:tcW w:w="57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"/>
                <w:color w:val="000000"/>
              </w:rPr>
              <w:t>ГОСТ 1759.1</w:t>
            </w:r>
          </w:p>
        </w:tc>
      </w:tr>
      <w:tr w:rsidR="00DB6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14"/>
          <w:jc w:val="center"/>
        </w:trPr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206" w:lineRule="exact"/>
              <w:jc w:val="left"/>
            </w:pPr>
            <w:r>
              <w:rPr>
                <w:rStyle w:val="28"/>
                <w:color w:val="000000"/>
              </w:rPr>
              <w:t>Окончательная обработка</w:t>
            </w:r>
            <w:r>
              <w:rPr>
                <w:rStyle w:val="28"/>
                <w:color w:val="000000"/>
              </w:rPr>
              <w:br/>
              <w:t>поверхности изделия</w:t>
            </w:r>
          </w:p>
        </w:tc>
        <w:tc>
          <w:tcPr>
            <w:tcW w:w="57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211" w:lineRule="exact"/>
            </w:pPr>
            <w:r>
              <w:rPr>
                <w:rStyle w:val="28"/>
                <w:color w:val="000000"/>
              </w:rPr>
              <w:t>Гладкая</w:t>
            </w:r>
          </w:p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211" w:lineRule="exact"/>
              <w:jc w:val="left"/>
            </w:pPr>
            <w:r>
              <w:rPr>
                <w:rStyle w:val="28"/>
                <w:color w:val="000000"/>
              </w:rPr>
              <w:t>Требования к гальванопокрытиям по ГОСТ 9.301, ГОСТ 9.303</w:t>
            </w:r>
            <w:r>
              <w:rPr>
                <w:rStyle w:val="28"/>
                <w:color w:val="000000"/>
              </w:rPr>
              <w:br/>
            </w:r>
            <w:r>
              <w:rPr>
                <w:rStyle w:val="29pt"/>
                <w:color w:val="000000"/>
              </w:rPr>
              <w:t>Винты должны изготовляться с покрытиями: цинковым</w:t>
            </w:r>
            <w:r>
              <w:rPr>
                <w:rStyle w:val="29pt"/>
                <w:color w:val="000000"/>
              </w:rPr>
              <w:br/>
              <w:t>хроматированным, никелевым, окисным, пропитанным маслом,</w:t>
            </w:r>
            <w:r>
              <w:rPr>
                <w:rStyle w:val="29pt"/>
                <w:color w:val="000000"/>
              </w:rPr>
              <w:br/>
              <w:t>фосфатным, пропитанным маслом или без покрытия.</w:t>
            </w:r>
            <w:r>
              <w:rPr>
                <w:rStyle w:val="29pt"/>
                <w:color w:val="000000"/>
              </w:rPr>
              <w:br/>
            </w:r>
            <w:r>
              <w:rPr>
                <w:rStyle w:val="28"/>
                <w:color w:val="000000"/>
              </w:rPr>
              <w:t>Допускается применять другие виды покрытий по</w:t>
            </w:r>
            <w:r>
              <w:rPr>
                <w:rStyle w:val="28"/>
                <w:color w:val="000000"/>
              </w:rPr>
              <w:br/>
              <w:t>согласованию между изготовителем и потребителем.</w:t>
            </w:r>
          </w:p>
        </w:tc>
      </w:tr>
      <w:tr w:rsidR="00DB6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7"/>
          <w:jc w:val="center"/>
        </w:trPr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Приемка</w:t>
            </w:r>
          </w:p>
        </w:tc>
        <w:tc>
          <w:tcPr>
            <w:tcW w:w="57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Правила приемки — ГОСТ 17769</w:t>
            </w:r>
          </w:p>
        </w:tc>
      </w:tr>
      <w:tr w:rsidR="00DB6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3"/>
          <w:jc w:val="center"/>
        </w:trPr>
        <w:tc>
          <w:tcPr>
            <w:tcW w:w="3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Методы контроля</w:t>
            </w:r>
          </w:p>
        </w:tc>
        <w:tc>
          <w:tcPr>
            <w:tcW w:w="57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216" w:lineRule="exact"/>
              <w:jc w:val="left"/>
            </w:pPr>
            <w:r>
              <w:rPr>
                <w:rStyle w:val="28"/>
                <w:color w:val="000000"/>
              </w:rPr>
              <w:t>Размеры, отклонения формы и расположения поверхностей —</w:t>
            </w:r>
            <w:r>
              <w:rPr>
                <w:rStyle w:val="28"/>
                <w:color w:val="000000"/>
              </w:rPr>
              <w:br/>
              <w:t>ГОСТ 1759.1</w:t>
            </w:r>
          </w:p>
        </w:tc>
      </w:tr>
      <w:tr w:rsidR="00DB6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2"/>
          <w:jc w:val="center"/>
        </w:trPr>
        <w:tc>
          <w:tcPr>
            <w:tcW w:w="385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216" w:lineRule="exact"/>
              <w:jc w:val="left"/>
            </w:pPr>
          </w:p>
        </w:tc>
        <w:tc>
          <w:tcPr>
            <w:tcW w:w="57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Дефекты поверхности — ГОСТ 1759.2</w:t>
            </w:r>
          </w:p>
        </w:tc>
      </w:tr>
      <w:tr w:rsidR="00DB6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4"/>
          <w:jc w:val="center"/>
        </w:trPr>
        <w:tc>
          <w:tcPr>
            <w:tcW w:w="385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  <w:color w:val="000000"/>
              </w:rPr>
              <w:t>ГОСТ 25556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427" w:lineRule="exact"/>
            </w:pPr>
            <w:r>
              <w:rPr>
                <w:rStyle w:val="29pt"/>
                <w:color w:val="000000"/>
              </w:rPr>
              <w:t>Механические свойстве</w:t>
            </w:r>
            <w:r>
              <w:rPr>
                <w:rStyle w:val="29pt"/>
                <w:color w:val="000000"/>
              </w:rPr>
              <w:br/>
              <w:t>ГОСТ 1759.0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  <w:color w:val="000000"/>
              </w:rPr>
              <w:t>1</w:t>
            </w:r>
          </w:p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before="240" w:after="0" w:line="180" w:lineRule="exact"/>
            </w:pPr>
            <w:r>
              <w:rPr>
                <w:rStyle w:val="29pt"/>
                <w:color w:val="000000"/>
              </w:rPr>
              <w:t>ГОСТ 1759.0</w:t>
            </w:r>
          </w:p>
        </w:tc>
      </w:tr>
      <w:tr w:rsidR="00DB6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2"/>
          <w:jc w:val="center"/>
        </w:trPr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Маркировка и упаковка</w:t>
            </w:r>
          </w:p>
        </w:tc>
        <w:tc>
          <w:tcPr>
            <w:tcW w:w="5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"/>
                <w:color w:val="000000"/>
              </w:rPr>
              <w:t>ГОСТ 1759.0, ГОСТ 18160</w:t>
            </w:r>
          </w:p>
        </w:tc>
      </w:tr>
    </w:tbl>
    <w:p w:rsidR="00DB6B89" w:rsidRDefault="00DB6B89">
      <w:pPr>
        <w:framePr w:w="9643" w:wrap="notBeside" w:vAnchor="text" w:hAnchor="text" w:xAlign="center" w:y="1"/>
        <w:rPr>
          <w:color w:val="auto"/>
          <w:sz w:val="2"/>
          <w:szCs w:val="2"/>
        </w:rPr>
      </w:pPr>
    </w:p>
    <w:p w:rsidR="00DB6B89" w:rsidRDefault="00DB6B89">
      <w:pPr>
        <w:rPr>
          <w:color w:val="auto"/>
          <w:sz w:val="2"/>
          <w:szCs w:val="2"/>
        </w:rPr>
      </w:pPr>
    </w:p>
    <w:p w:rsidR="00DB6B89" w:rsidRDefault="00DB6B89">
      <w:pPr>
        <w:pStyle w:val="42"/>
        <w:keepNext/>
        <w:keepLines/>
        <w:numPr>
          <w:ilvl w:val="0"/>
          <w:numId w:val="2"/>
        </w:numPr>
        <w:shd w:val="clear" w:color="auto" w:fill="auto"/>
        <w:tabs>
          <w:tab w:val="left" w:pos="875"/>
        </w:tabs>
        <w:spacing w:before="324" w:after="155" w:line="210" w:lineRule="exact"/>
        <w:ind w:left="560"/>
      </w:pPr>
      <w:bookmarkStart w:id="6" w:name="bookmark5"/>
      <w:r>
        <w:rPr>
          <w:rStyle w:val="41"/>
          <w:b/>
          <w:bCs/>
          <w:color w:val="000000"/>
        </w:rPr>
        <w:t>Обозначение</w:t>
      </w:r>
      <w:bookmarkEnd w:id="6"/>
    </w:p>
    <w:p w:rsidR="00DB6B89" w:rsidRDefault="00DB6B89">
      <w:pPr>
        <w:pStyle w:val="22"/>
        <w:shd w:val="clear" w:color="auto" w:fill="auto"/>
        <w:spacing w:after="0" w:line="240" w:lineRule="exact"/>
        <w:ind w:left="560"/>
        <w:jc w:val="both"/>
      </w:pPr>
      <w:r>
        <w:rPr>
          <w:rStyle w:val="21pt"/>
          <w:color w:val="000000"/>
        </w:rPr>
        <w:t>Примеры условного обозначения</w:t>
      </w:r>
    </w:p>
    <w:p w:rsidR="00DB6B89" w:rsidRDefault="00DB6B89">
      <w:pPr>
        <w:pStyle w:val="90"/>
        <w:shd w:val="clear" w:color="auto" w:fill="auto"/>
        <w:spacing w:after="0" w:line="240" w:lineRule="exact"/>
        <w:ind w:firstLine="560"/>
        <w:jc w:val="left"/>
      </w:pPr>
      <w:r>
        <w:rPr>
          <w:rStyle w:val="9"/>
          <w:i/>
          <w:iCs/>
          <w:color w:val="000000"/>
        </w:rPr>
        <w:t>Установочный винт с плоским концом и прямым шлицем класса точности В, диаметром резьбы</w:t>
      </w:r>
      <w:r>
        <w:rPr>
          <w:rStyle w:val="9"/>
          <w:i/>
          <w:iCs/>
          <w:color w:val="000000"/>
        </w:rPr>
        <w:br/>
      </w:r>
      <w:r>
        <w:rPr>
          <w:rStyle w:val="9"/>
          <w:i/>
          <w:iCs/>
          <w:color w:val="000000"/>
          <w:lang w:val="en-US" w:eastAsia="en-US"/>
        </w:rPr>
        <w:t xml:space="preserve">d </w:t>
      </w:r>
      <w:r>
        <w:rPr>
          <w:rStyle w:val="9"/>
          <w:i/>
          <w:iCs/>
          <w:color w:val="000000"/>
        </w:rPr>
        <w:t xml:space="preserve">= 10 мм, с полем допуска </w:t>
      </w:r>
      <w:r>
        <w:rPr>
          <w:rStyle w:val="9"/>
          <w:i/>
          <w:iCs/>
          <w:color w:val="000000"/>
          <w:lang w:val="en-US" w:eastAsia="en-US"/>
        </w:rPr>
        <w:t xml:space="preserve">6g, </w:t>
      </w:r>
      <w:r>
        <w:rPr>
          <w:rStyle w:val="9"/>
          <w:i/>
          <w:iCs/>
          <w:color w:val="000000"/>
        </w:rPr>
        <w:t xml:space="preserve">длиной I = 25 мм, класса прочности </w:t>
      </w:r>
      <w:r>
        <w:rPr>
          <w:rStyle w:val="9"/>
          <w:i/>
          <w:iCs/>
          <w:color w:val="000000"/>
          <w:lang w:val="en-US" w:eastAsia="en-US"/>
        </w:rPr>
        <w:t xml:space="preserve">14W, </w:t>
      </w:r>
      <w:r>
        <w:rPr>
          <w:rStyle w:val="9"/>
          <w:i/>
          <w:iCs/>
          <w:color w:val="000000"/>
        </w:rPr>
        <w:t>без покрытия:</w:t>
      </w:r>
    </w:p>
    <w:p w:rsidR="00DB6B89" w:rsidRDefault="00DB6B89">
      <w:pPr>
        <w:pStyle w:val="90"/>
        <w:shd w:val="clear" w:color="auto" w:fill="auto"/>
        <w:spacing w:after="48" w:line="190" w:lineRule="exact"/>
        <w:jc w:val="center"/>
      </w:pPr>
      <w:r>
        <w:rPr>
          <w:rStyle w:val="9"/>
          <w:i/>
          <w:iCs/>
          <w:color w:val="000000"/>
        </w:rPr>
        <w:t xml:space="preserve">Винт М10 - </w:t>
      </w:r>
      <w:r>
        <w:rPr>
          <w:rStyle w:val="9"/>
          <w:i/>
          <w:iCs/>
          <w:color w:val="000000"/>
          <w:lang w:val="en-US" w:eastAsia="en-US"/>
        </w:rPr>
        <w:t xml:space="preserve">6gx25.14R </w:t>
      </w:r>
      <w:r>
        <w:rPr>
          <w:rStyle w:val="9"/>
          <w:i/>
          <w:iCs/>
          <w:color w:val="000000"/>
        </w:rPr>
        <w:t>ГОСТ 1477-93</w:t>
      </w:r>
    </w:p>
    <w:p w:rsidR="00DB6B89" w:rsidRDefault="00DB6B89">
      <w:pPr>
        <w:pStyle w:val="90"/>
        <w:shd w:val="clear" w:color="auto" w:fill="auto"/>
        <w:spacing w:after="0" w:line="240" w:lineRule="exact"/>
        <w:ind w:firstLine="560"/>
        <w:jc w:val="left"/>
      </w:pPr>
      <w:r>
        <w:rPr>
          <w:rStyle w:val="9"/>
          <w:i/>
          <w:iCs/>
          <w:color w:val="000000"/>
        </w:rPr>
        <w:t>То же, класса точности А, класса прочности 45Н, из стали 40Х, с химическим окисным покрытием,</w:t>
      </w:r>
      <w:r>
        <w:rPr>
          <w:rStyle w:val="9"/>
          <w:i/>
          <w:iCs/>
          <w:color w:val="000000"/>
        </w:rPr>
        <w:br/>
        <w:t>пропитанным маслом:</w:t>
      </w:r>
    </w:p>
    <w:p w:rsidR="00DB6B89" w:rsidRDefault="00DB6B89">
      <w:pPr>
        <w:pStyle w:val="90"/>
        <w:shd w:val="clear" w:color="auto" w:fill="auto"/>
        <w:spacing w:after="0" w:line="283" w:lineRule="exact"/>
        <w:ind w:left="560" w:right="2500" w:firstLine="1960"/>
        <w:jc w:val="left"/>
      </w:pPr>
      <w:r>
        <w:rPr>
          <w:rStyle w:val="9"/>
          <w:i/>
          <w:iCs/>
          <w:color w:val="000000"/>
        </w:rPr>
        <w:t xml:space="preserve">Винт А.М10 - </w:t>
      </w:r>
      <w:r>
        <w:rPr>
          <w:rStyle w:val="9"/>
          <w:i/>
          <w:iCs/>
          <w:color w:val="000000"/>
          <w:lang w:val="en-US" w:eastAsia="en-US"/>
        </w:rPr>
        <w:t xml:space="preserve">6gx25.45R.40K.05 </w:t>
      </w:r>
      <w:r>
        <w:rPr>
          <w:rStyle w:val="9"/>
          <w:i/>
          <w:iCs/>
          <w:color w:val="000000"/>
        </w:rPr>
        <w:t>ГОСТ 1477-93</w:t>
      </w:r>
      <w:r>
        <w:rPr>
          <w:rStyle w:val="9"/>
          <w:i/>
          <w:iCs/>
          <w:color w:val="000000"/>
        </w:rPr>
        <w:br/>
      </w:r>
      <w:r>
        <w:rPr>
          <w:rStyle w:val="91"/>
          <w:i w:val="0"/>
          <w:iCs w:val="0"/>
          <w:color w:val="000000"/>
        </w:rPr>
        <w:t>То же, из латуни ЛС59-1, без покрытия:</w:t>
      </w:r>
    </w:p>
    <w:p w:rsidR="00DB6B89" w:rsidRDefault="00DB6B89">
      <w:pPr>
        <w:pStyle w:val="90"/>
        <w:shd w:val="clear" w:color="auto" w:fill="auto"/>
        <w:spacing w:after="0" w:line="190" w:lineRule="exact"/>
        <w:jc w:val="center"/>
      </w:pPr>
      <w:r>
        <w:rPr>
          <w:rStyle w:val="9"/>
          <w:i/>
          <w:iCs/>
          <w:color w:val="000000"/>
        </w:rPr>
        <w:t>Винт А.М10</w:t>
      </w:r>
      <w:r>
        <w:rPr>
          <w:rStyle w:val="91"/>
          <w:i w:val="0"/>
          <w:iCs w:val="0"/>
          <w:color w:val="000000"/>
        </w:rPr>
        <w:t xml:space="preserve"> — </w:t>
      </w:r>
      <w:r>
        <w:rPr>
          <w:rStyle w:val="9"/>
          <w:i/>
          <w:iCs/>
          <w:color w:val="000000"/>
          <w:lang w:val="en-US" w:eastAsia="en-US"/>
        </w:rPr>
        <w:t>6g</w:t>
      </w:r>
      <w:r>
        <w:rPr>
          <w:rStyle w:val="91"/>
          <w:i w:val="0"/>
          <w:iCs w:val="0"/>
          <w:color w:val="000000"/>
          <w:lang w:val="en-US" w:eastAsia="en-US"/>
        </w:rPr>
        <w:t xml:space="preserve"> </w:t>
      </w:r>
      <w:r>
        <w:rPr>
          <w:rStyle w:val="91"/>
          <w:i w:val="0"/>
          <w:iCs w:val="0"/>
          <w:color w:val="000000"/>
        </w:rPr>
        <w:t xml:space="preserve">х </w:t>
      </w:r>
      <w:r>
        <w:rPr>
          <w:rStyle w:val="9"/>
          <w:i/>
          <w:iCs/>
          <w:color w:val="000000"/>
        </w:rPr>
        <w:t xml:space="preserve">25.32.ЛС </w:t>
      </w:r>
      <w:r>
        <w:rPr>
          <w:rStyle w:val="91pt"/>
          <w:i/>
          <w:iCs/>
          <w:color w:val="000000"/>
        </w:rPr>
        <w:t>59-1</w:t>
      </w:r>
      <w:r>
        <w:rPr>
          <w:rStyle w:val="9"/>
          <w:i/>
          <w:iCs/>
          <w:color w:val="000000"/>
        </w:rPr>
        <w:t xml:space="preserve"> ГОСТ 1477-93</w:t>
      </w:r>
    </w:p>
    <w:p w:rsidR="00DB6B89" w:rsidRDefault="00DB6B89">
      <w:pPr>
        <w:pStyle w:val="101"/>
        <w:shd w:val="clear" w:color="auto" w:fill="auto"/>
        <w:spacing w:after="19" w:line="180" w:lineRule="exact"/>
        <w:ind w:left="7940"/>
      </w:pPr>
      <w:r>
        <w:rPr>
          <w:rStyle w:val="100"/>
          <w:i/>
          <w:iCs/>
          <w:color w:val="000000"/>
        </w:rPr>
        <w:t>ПРИЛОЖЕНИЕ</w:t>
      </w:r>
    </w:p>
    <w:p w:rsidR="00DB6B89" w:rsidRDefault="00DB6B89">
      <w:pPr>
        <w:pStyle w:val="101"/>
        <w:shd w:val="clear" w:color="auto" w:fill="auto"/>
        <w:spacing w:after="684" w:line="180" w:lineRule="exact"/>
        <w:ind w:left="7940"/>
      </w:pPr>
      <w:r>
        <w:rPr>
          <w:rStyle w:val="100"/>
          <w:i/>
          <w:iCs/>
          <w:color w:val="000000"/>
        </w:rPr>
        <w:t>(справочное)</w:t>
      </w:r>
    </w:p>
    <w:p w:rsidR="00DB6B89" w:rsidRDefault="00DB6B89">
      <w:pPr>
        <w:pStyle w:val="a7"/>
        <w:framePr w:w="9643" w:wrap="notBeside" w:vAnchor="text" w:hAnchor="text" w:xAlign="center" w:y="1"/>
        <w:shd w:val="clear" w:color="auto" w:fill="auto"/>
        <w:spacing w:line="170" w:lineRule="exact"/>
      </w:pPr>
      <w:r>
        <w:rPr>
          <w:rStyle w:val="2pt"/>
          <w:color w:val="000000"/>
        </w:rPr>
        <w:lastRenderedPageBreak/>
        <w:t>Таблица</w:t>
      </w:r>
      <w:r>
        <w:rPr>
          <w:rStyle w:val="a6"/>
          <w:color w:val="000000"/>
        </w:rPr>
        <w:t xml:space="preserve"> 3 — Масса винтов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7"/>
        <w:gridCol w:w="662"/>
        <w:gridCol w:w="662"/>
        <w:gridCol w:w="662"/>
        <w:gridCol w:w="662"/>
        <w:gridCol w:w="662"/>
        <w:gridCol w:w="662"/>
        <w:gridCol w:w="662"/>
        <w:gridCol w:w="662"/>
        <w:gridCol w:w="658"/>
        <w:gridCol w:w="662"/>
        <w:gridCol w:w="662"/>
        <w:gridCol w:w="662"/>
        <w:gridCol w:w="672"/>
      </w:tblGrid>
      <w:tr w:rsidR="00DB6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3"/>
          <w:jc w:val="center"/>
        </w:trPr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6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Длина /,</w:t>
            </w:r>
          </w:p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before="60" w:after="0" w:line="110" w:lineRule="exact"/>
            </w:pPr>
            <w:r>
              <w:rPr>
                <w:rStyle w:val="250"/>
                <w:color w:val="000000"/>
              </w:rPr>
              <w:t>ММ</w:t>
            </w:r>
          </w:p>
        </w:tc>
        <w:tc>
          <w:tcPr>
            <w:tcW w:w="8612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8"/>
                <w:color w:val="000000"/>
              </w:rPr>
              <w:t xml:space="preserve">Теоретическая масса 1000 шт. стальных винтов, кг, =, при номинальном диаметре резьбы </w:t>
            </w:r>
            <w:r>
              <w:rPr>
                <w:rStyle w:val="29pt"/>
                <w:color w:val="000000"/>
                <w:lang w:val="en-US" w:eastAsia="en-US"/>
              </w:rPr>
              <w:t>d,</w:t>
            </w:r>
            <w:r>
              <w:rPr>
                <w:rStyle w:val="28"/>
                <w:color w:val="000000"/>
                <w:lang w:val="en-US" w:eastAsia="en-US"/>
              </w:rPr>
              <w:t xml:space="preserve"> </w:t>
            </w:r>
            <w:r>
              <w:rPr>
                <w:rStyle w:val="28"/>
                <w:color w:val="000000"/>
              </w:rPr>
              <w:t>мм</w:t>
            </w:r>
          </w:p>
        </w:tc>
      </w:tr>
      <w:tr w:rsidR="00DB6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8"/>
          <w:jc w:val="center"/>
        </w:trPr>
        <w:tc>
          <w:tcPr>
            <w:tcW w:w="10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80" w:lineRule="exact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"/>
                <w:color w:val="000000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1,2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1,6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"/>
                <w:color w:val="000000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2,5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"/>
                <w:color w:val="000000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(3,5)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"/>
                <w:color w:val="000000"/>
              </w:rPr>
              <w:t>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"/>
                <w:color w:val="000000"/>
              </w:rPr>
              <w:t>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"/>
                <w:color w:val="000000"/>
              </w:rPr>
              <w:t>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10" w:lineRule="exact"/>
            </w:pPr>
            <w:r>
              <w:rPr>
                <w:rStyle w:val="250"/>
                <w:color w:val="000000"/>
              </w:rPr>
              <w:t>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"/>
                <w:color w:val="000000"/>
              </w:rPr>
              <w:t>10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"/>
                <w:color w:val="000000"/>
              </w:rPr>
              <w:t>12</w:t>
            </w:r>
          </w:p>
        </w:tc>
      </w:tr>
      <w:tr w:rsidR="00DB6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"/>
                <w:color w:val="000000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0,007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0,010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0,020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0,030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B6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"/>
                <w:color w:val="000000"/>
              </w:rPr>
              <w:t>2,5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0,010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0,014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0,026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0,040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0,060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B6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"/>
                <w:color w:val="000000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0,012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0,018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0,030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0,049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0,078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0,108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B6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"/>
                <w:color w:val="000000"/>
              </w:rPr>
              <w:t>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0,016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0,024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0,042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0,068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0,108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0,152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0,210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0,261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B6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"/>
                <w:color w:val="000000"/>
              </w:rPr>
              <w:t>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0,053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0,086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0,138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0,196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0,290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0,339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0,469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B6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"/>
                <w:color w:val="000000"/>
              </w:rPr>
              <w:t>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0,065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0,105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0,168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0,240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0,360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0,416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0,593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0,840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B6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"/>
                <w:color w:val="000000"/>
              </w:rPr>
              <w:t>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0,088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0,142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0,228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0,328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0,510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0,571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0,840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1,193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80" w:lineRule="exact"/>
              <w:ind w:left="160"/>
              <w:jc w:val="left"/>
            </w:pPr>
            <w:r>
              <w:rPr>
                <w:rStyle w:val="29pt"/>
                <w:color w:val="000000"/>
              </w:rPr>
              <w:t>2,039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B6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"/>
                <w:color w:val="000000"/>
              </w:rPr>
              <w:t>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0,180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0,289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0,416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0,660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0,726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1,088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1,545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80" w:lineRule="exact"/>
              <w:ind w:left="160"/>
              <w:jc w:val="left"/>
            </w:pPr>
            <w:r>
              <w:rPr>
                <w:rStyle w:val="29pt"/>
                <w:color w:val="000000"/>
              </w:rPr>
              <w:t>2,675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80" w:lineRule="exact"/>
              <w:ind w:left="160"/>
              <w:jc w:val="left"/>
            </w:pPr>
            <w:r>
              <w:rPr>
                <w:rStyle w:val="29pt"/>
                <w:color w:val="000000"/>
              </w:rPr>
              <w:t>4,101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B6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"/>
                <w:color w:val="000000"/>
              </w:rPr>
              <w:t>12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0,349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0,504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0,820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0,881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1,335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1,898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80" w:lineRule="exact"/>
              <w:ind w:left="160"/>
              <w:jc w:val="left"/>
            </w:pPr>
            <w:r>
              <w:rPr>
                <w:rStyle w:val="29pt"/>
                <w:color w:val="000000"/>
              </w:rPr>
              <w:t>3,312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80" w:lineRule="exact"/>
              <w:ind w:left="160"/>
              <w:jc w:val="left"/>
            </w:pPr>
            <w:r>
              <w:rPr>
                <w:rStyle w:val="29pt"/>
                <w:color w:val="000000"/>
              </w:rPr>
              <w:t>5,112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29pt"/>
                <w:color w:val="000000"/>
              </w:rPr>
              <w:t>7,480</w:t>
            </w:r>
          </w:p>
        </w:tc>
      </w:tr>
      <w:tr w:rsidR="00DB6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"/>
                <w:color w:val="000000"/>
              </w:rPr>
              <w:t>(14)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0,593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0,970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1,036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1,582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2,251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80" w:lineRule="exact"/>
              <w:ind w:left="160"/>
              <w:jc w:val="left"/>
            </w:pPr>
            <w:r>
              <w:rPr>
                <w:rStyle w:val="29pt"/>
                <w:color w:val="000000"/>
              </w:rPr>
              <w:t>3,949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80" w:lineRule="exact"/>
              <w:ind w:left="160"/>
              <w:jc w:val="left"/>
            </w:pPr>
            <w:r>
              <w:rPr>
                <w:rStyle w:val="29pt"/>
                <w:color w:val="000000"/>
              </w:rPr>
              <w:t>6,110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29pt"/>
                <w:color w:val="000000"/>
              </w:rPr>
              <w:t>8,934</w:t>
            </w:r>
          </w:p>
        </w:tc>
      </w:tr>
      <w:tr w:rsidR="00DB6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"/>
                <w:color w:val="000000"/>
              </w:rPr>
              <w:t>16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0,681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1,020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1,191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1,830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2,604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80" w:lineRule="exact"/>
              <w:ind w:left="160"/>
              <w:jc w:val="left"/>
            </w:pPr>
            <w:r>
              <w:rPr>
                <w:rStyle w:val="29pt"/>
                <w:color w:val="000000"/>
              </w:rPr>
              <w:t>4,586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80" w:lineRule="exact"/>
              <w:ind w:left="160"/>
              <w:jc w:val="left"/>
            </w:pPr>
            <w:r>
              <w:rPr>
                <w:rStyle w:val="29pt"/>
                <w:color w:val="000000"/>
              </w:rPr>
              <w:t>7,113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10,390</w:t>
            </w:r>
          </w:p>
        </w:tc>
      </w:tr>
      <w:tr w:rsidR="00DB6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"/>
                <w:color w:val="000000"/>
              </w:rPr>
              <w:t>(18)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1,270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1,345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2,077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2,956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80" w:lineRule="exact"/>
              <w:ind w:left="160"/>
              <w:jc w:val="left"/>
            </w:pPr>
            <w:r>
              <w:rPr>
                <w:rStyle w:val="29pt"/>
                <w:color w:val="000000"/>
              </w:rPr>
              <w:t>5,223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80" w:lineRule="exact"/>
              <w:ind w:left="160"/>
              <w:jc w:val="left"/>
            </w:pPr>
            <w:r>
              <w:rPr>
                <w:rStyle w:val="29pt"/>
                <w:color w:val="000000"/>
              </w:rPr>
              <w:t>8,124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11,843</w:t>
            </w:r>
          </w:p>
        </w:tc>
      </w:tr>
      <w:tr w:rsidR="00DB6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"/>
                <w:color w:val="000000"/>
              </w:rPr>
              <w:t>20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1,420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1,500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2,324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3,309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80" w:lineRule="exact"/>
              <w:ind w:left="160"/>
              <w:jc w:val="left"/>
            </w:pPr>
            <w:r>
              <w:rPr>
                <w:rStyle w:val="29pt"/>
                <w:color w:val="000000"/>
              </w:rPr>
              <w:t>5,859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80" w:lineRule="exact"/>
              <w:ind w:left="160"/>
              <w:jc w:val="left"/>
            </w:pPr>
            <w:r>
              <w:rPr>
                <w:rStyle w:val="29pt"/>
                <w:color w:val="000000"/>
              </w:rPr>
              <w:t>9,121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13,301</w:t>
            </w:r>
          </w:p>
        </w:tc>
      </w:tr>
      <w:tr w:rsidR="00DB6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"/>
                <w:color w:val="000000"/>
              </w:rPr>
              <w:t>(22)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2,029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2,572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3,662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80" w:lineRule="exact"/>
              <w:ind w:left="160"/>
              <w:jc w:val="left"/>
            </w:pPr>
            <w:r>
              <w:rPr>
                <w:rStyle w:val="29pt"/>
                <w:color w:val="000000"/>
              </w:rPr>
              <w:t>6,496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10,133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14,752</w:t>
            </w:r>
          </w:p>
        </w:tc>
      </w:tr>
      <w:tr w:rsidR="00DB6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"/>
                <w:color w:val="000000"/>
              </w:rPr>
              <w:t>25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2,943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4,191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80" w:lineRule="exact"/>
              <w:ind w:left="160"/>
              <w:jc w:val="left"/>
            </w:pPr>
            <w:r>
              <w:rPr>
                <w:rStyle w:val="29pt"/>
                <w:color w:val="000000"/>
              </w:rPr>
              <w:t>7,451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11,632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16,933</w:t>
            </w:r>
          </w:p>
        </w:tc>
      </w:tr>
      <w:tr w:rsidR="00DB6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"/>
                <w:color w:val="000000"/>
              </w:rPr>
              <w:t>(28)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4,720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80" w:lineRule="exact"/>
              <w:ind w:left="160"/>
              <w:jc w:val="left"/>
            </w:pPr>
            <w:r>
              <w:rPr>
                <w:rStyle w:val="29pt"/>
                <w:color w:val="000000"/>
              </w:rPr>
              <w:t>8,406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13,144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19,124</w:t>
            </w:r>
          </w:p>
        </w:tc>
      </w:tr>
      <w:tr w:rsidR="00DB6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"/>
                <w:color w:val="000000"/>
              </w:rPr>
              <w:t>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5,073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80" w:lineRule="exact"/>
              <w:ind w:left="160"/>
              <w:jc w:val="left"/>
            </w:pPr>
            <w:r>
              <w:rPr>
                <w:rStyle w:val="29pt"/>
                <w:color w:val="000000"/>
              </w:rPr>
              <w:t>9,043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14,142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20,571</w:t>
            </w:r>
          </w:p>
        </w:tc>
      </w:tr>
      <w:tr w:rsidR="00DB6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"/>
                <w:color w:val="000000"/>
              </w:rPr>
              <w:t>35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10,635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16,652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24,212</w:t>
            </w:r>
          </w:p>
        </w:tc>
      </w:tr>
      <w:tr w:rsidR="00DB6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"/>
                <w:color w:val="000000"/>
              </w:rPr>
              <w:t>40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12,227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19,162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27,841</w:t>
            </w:r>
          </w:p>
        </w:tc>
      </w:tr>
      <w:tr w:rsidR="00DB6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"/>
                <w:color w:val="000000"/>
              </w:rPr>
              <w:t>45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21,672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31,484</w:t>
            </w:r>
          </w:p>
        </w:tc>
      </w:tr>
      <w:tr w:rsidR="00DB6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"/>
                <w:color w:val="000000"/>
              </w:rPr>
              <w:t>50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24,182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35,113</w:t>
            </w:r>
          </w:p>
        </w:tc>
      </w:tr>
      <w:tr w:rsidR="00DB6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"/>
                <w:color w:val="000000"/>
              </w:rPr>
              <w:t>55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43,500</w:t>
            </w:r>
          </w:p>
        </w:tc>
      </w:tr>
      <w:tr w:rsidR="00DB6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"/>
                <w:color w:val="000000"/>
              </w:rPr>
              <w:t>60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6B89" w:rsidRDefault="00DB6B89">
            <w:pPr>
              <w:framePr w:w="96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6B89" w:rsidRDefault="00DB6B89">
            <w:pPr>
              <w:pStyle w:val="22"/>
              <w:framePr w:w="9643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48,840</w:t>
            </w:r>
          </w:p>
        </w:tc>
      </w:tr>
    </w:tbl>
    <w:p w:rsidR="00DB6B89" w:rsidRDefault="00DB6B89">
      <w:pPr>
        <w:pStyle w:val="a7"/>
        <w:framePr w:w="9643" w:wrap="notBeside" w:vAnchor="text" w:hAnchor="text" w:xAlign="center" w:y="1"/>
        <w:shd w:val="clear" w:color="auto" w:fill="auto"/>
        <w:spacing w:line="216" w:lineRule="exact"/>
        <w:jc w:val="both"/>
      </w:pPr>
      <w:r>
        <w:rPr>
          <w:rStyle w:val="2pt"/>
          <w:color w:val="000000"/>
        </w:rPr>
        <w:t>Примечание</w:t>
      </w:r>
      <w:r>
        <w:rPr>
          <w:rStyle w:val="a6"/>
          <w:color w:val="000000"/>
        </w:rPr>
        <w:t xml:space="preserve"> — Для определения массы винтов, изготовленных из других материалов, значения</w:t>
      </w:r>
      <w:r>
        <w:rPr>
          <w:rStyle w:val="a6"/>
          <w:color w:val="000000"/>
        </w:rPr>
        <w:br/>
        <w:t>массы, указанные в таблице, должны быть умножены на коэффициент: 0,356 — для алюминиевого сплава;</w:t>
      </w:r>
      <w:r>
        <w:rPr>
          <w:rStyle w:val="a6"/>
          <w:color w:val="000000"/>
        </w:rPr>
        <w:br/>
        <w:t>0,97 — для бронзы; 1,08 — для латуни.</w:t>
      </w:r>
    </w:p>
    <w:p w:rsidR="00DB6B89" w:rsidRDefault="00DB6B89">
      <w:pPr>
        <w:framePr w:w="9643" w:wrap="notBeside" w:vAnchor="text" w:hAnchor="text" w:xAlign="center" w:y="1"/>
        <w:rPr>
          <w:color w:val="auto"/>
          <w:sz w:val="2"/>
          <w:szCs w:val="2"/>
        </w:rPr>
      </w:pPr>
    </w:p>
    <w:p w:rsidR="00DB6B89" w:rsidRDefault="00DB6B89">
      <w:pPr>
        <w:rPr>
          <w:color w:val="auto"/>
          <w:sz w:val="2"/>
          <w:szCs w:val="2"/>
        </w:rPr>
      </w:pPr>
    </w:p>
    <w:p w:rsidR="00DB6B89" w:rsidRDefault="00DB6B89">
      <w:pPr>
        <w:rPr>
          <w:color w:val="auto"/>
          <w:sz w:val="2"/>
          <w:szCs w:val="2"/>
        </w:rPr>
        <w:sectPr w:rsidR="00DB6B89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0" w:h="16840"/>
          <w:pgMar w:top="1329" w:right="1105" w:bottom="1891" w:left="1108" w:header="0" w:footer="3" w:gutter="0"/>
          <w:pgNumType w:start="1"/>
          <w:cols w:space="720"/>
          <w:noEndnote/>
          <w:titlePg/>
          <w:docGrid w:linePitch="360"/>
        </w:sectPr>
      </w:pPr>
    </w:p>
    <w:p w:rsidR="00DB6B89" w:rsidRDefault="00DB6B89">
      <w:pPr>
        <w:pStyle w:val="40"/>
        <w:shd w:val="clear" w:color="auto" w:fill="auto"/>
        <w:spacing w:before="0" w:after="382" w:line="190" w:lineRule="exact"/>
      </w:pPr>
      <w:r>
        <w:rPr>
          <w:rStyle w:val="4"/>
          <w:b/>
          <w:bCs/>
          <w:color w:val="000000"/>
        </w:rPr>
        <w:lastRenderedPageBreak/>
        <w:t>ИНФОРМАЦИОННЫЕ ДАННЫЕ</w:t>
      </w:r>
    </w:p>
    <w:p w:rsidR="00DB6B89" w:rsidRDefault="00DB6B89">
      <w:pPr>
        <w:pStyle w:val="34"/>
        <w:framePr w:w="9638" w:wrap="notBeside" w:vAnchor="text" w:hAnchor="text" w:xAlign="center" w:y="1"/>
        <w:shd w:val="clear" w:color="auto" w:fill="auto"/>
        <w:spacing w:line="190" w:lineRule="exact"/>
      </w:pPr>
      <w:r>
        <w:rPr>
          <w:rStyle w:val="33"/>
          <w:b/>
          <w:bCs/>
          <w:color w:val="000000"/>
        </w:rPr>
        <w:t>ССЫЛОЧНЫЕ НОРМАТИВНО-ТЕХНИЧЕСКИЕ ДОКУМЕНТЫ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4"/>
        <w:gridCol w:w="4824"/>
      </w:tblGrid>
      <w:tr w:rsidR="00DB6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  <w:jc w:val="center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B89" w:rsidRDefault="00DB6B89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"/>
                <w:color w:val="000000"/>
              </w:rPr>
              <w:t>Обозначение НТД, на который дана ссылка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B6B89" w:rsidRDefault="00DB6B89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"/>
                <w:color w:val="000000"/>
              </w:rPr>
              <w:t>Номер раздела</w:t>
            </w:r>
          </w:p>
        </w:tc>
      </w:tr>
      <w:tr w:rsidR="00DB6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  <w:jc w:val="center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"/>
                <w:color w:val="000000"/>
              </w:rPr>
              <w:t>ГОСТ 9.301-86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6B89" w:rsidRDefault="00DB6B89">
            <w:pPr>
              <w:framePr w:w="963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B6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  <w:jc w:val="center"/>
        </w:trPr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"/>
                <w:color w:val="000000"/>
              </w:rPr>
              <w:t>ГОСТ 9.303-84</w:t>
            </w:r>
          </w:p>
        </w:tc>
        <w:tc>
          <w:tcPr>
            <w:tcW w:w="4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6B89" w:rsidRDefault="00DB6B89">
            <w:pPr>
              <w:framePr w:w="963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B6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  <w:jc w:val="center"/>
        </w:trPr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"/>
                <w:color w:val="000000"/>
              </w:rPr>
              <w:t>ГОСТ 1759.0-87</w:t>
            </w:r>
          </w:p>
        </w:tc>
        <w:tc>
          <w:tcPr>
            <w:tcW w:w="4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6B89" w:rsidRDefault="00DB6B89">
            <w:pPr>
              <w:framePr w:w="963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B6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  <w:jc w:val="center"/>
        </w:trPr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"/>
                <w:color w:val="000000"/>
              </w:rPr>
              <w:t>ГОСТ 1759.1-82</w:t>
            </w:r>
          </w:p>
        </w:tc>
        <w:tc>
          <w:tcPr>
            <w:tcW w:w="4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6B89" w:rsidRDefault="00DB6B89">
            <w:pPr>
              <w:framePr w:w="963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B6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  <w:jc w:val="center"/>
        </w:trPr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"/>
                <w:color w:val="000000"/>
              </w:rPr>
              <w:t>ГОСТ 1759.2-82</w:t>
            </w:r>
          </w:p>
        </w:tc>
        <w:tc>
          <w:tcPr>
            <w:tcW w:w="4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6B89" w:rsidRDefault="00DB6B89">
            <w:pPr>
              <w:framePr w:w="963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B6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  <w:jc w:val="center"/>
        </w:trPr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"/>
                <w:color w:val="000000"/>
              </w:rPr>
              <w:t>ГОСТ 16093-2004</w:t>
            </w:r>
          </w:p>
        </w:tc>
        <w:tc>
          <w:tcPr>
            <w:tcW w:w="4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6B89" w:rsidRDefault="00DB6B89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110" w:lineRule="exact"/>
            </w:pPr>
            <w:r>
              <w:rPr>
                <w:rStyle w:val="250"/>
                <w:color w:val="000000"/>
                <w:lang w:val="en-US" w:eastAsia="en-US"/>
              </w:rPr>
              <w:t>Z</w:t>
            </w:r>
          </w:p>
        </w:tc>
      </w:tr>
      <w:tr w:rsidR="00DB6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  <w:jc w:val="center"/>
        </w:trPr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"/>
                <w:color w:val="000000"/>
              </w:rPr>
              <w:t>ГОСТ 17769-83</w:t>
            </w:r>
          </w:p>
        </w:tc>
        <w:tc>
          <w:tcPr>
            <w:tcW w:w="4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6B89" w:rsidRDefault="00DB6B89">
            <w:pPr>
              <w:framePr w:w="963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B6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  <w:jc w:val="center"/>
        </w:trPr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B89" w:rsidRDefault="00DB6B89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"/>
                <w:color w:val="000000"/>
              </w:rPr>
              <w:t>ГОСТ 18160-72</w:t>
            </w:r>
          </w:p>
        </w:tc>
        <w:tc>
          <w:tcPr>
            <w:tcW w:w="4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6B89" w:rsidRDefault="00DB6B89">
            <w:pPr>
              <w:framePr w:w="963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B6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  <w:jc w:val="center"/>
        </w:trPr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6B89" w:rsidRDefault="00DB6B89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"/>
                <w:color w:val="000000"/>
              </w:rPr>
              <w:t>ГОСТ 24705-2004</w:t>
            </w:r>
          </w:p>
        </w:tc>
        <w:tc>
          <w:tcPr>
            <w:tcW w:w="4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6B89" w:rsidRDefault="00DB6B89">
            <w:pPr>
              <w:framePr w:w="963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B6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  <w:jc w:val="center"/>
        </w:trPr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6B89" w:rsidRDefault="00DB6B89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"/>
                <w:color w:val="000000"/>
              </w:rPr>
              <w:t>ГОСТ 25556-82</w:t>
            </w:r>
          </w:p>
        </w:tc>
        <w:tc>
          <w:tcPr>
            <w:tcW w:w="4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B89" w:rsidRDefault="00DB6B89">
            <w:pPr>
              <w:framePr w:w="963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DB6B89" w:rsidRDefault="00DB6B89">
      <w:pPr>
        <w:framePr w:w="9638" w:wrap="notBeside" w:vAnchor="text" w:hAnchor="text" w:xAlign="center" w:y="1"/>
        <w:rPr>
          <w:color w:val="auto"/>
          <w:sz w:val="2"/>
          <w:szCs w:val="2"/>
        </w:rPr>
      </w:pPr>
    </w:p>
    <w:p w:rsidR="00DB6B89" w:rsidRDefault="00DB6B89">
      <w:pPr>
        <w:rPr>
          <w:color w:val="auto"/>
          <w:sz w:val="2"/>
          <w:szCs w:val="2"/>
        </w:rPr>
      </w:pPr>
    </w:p>
    <w:p w:rsidR="00DB6B89" w:rsidRDefault="00DB6B89">
      <w:pPr>
        <w:rPr>
          <w:color w:val="auto"/>
          <w:sz w:val="2"/>
          <w:szCs w:val="2"/>
        </w:rPr>
        <w:sectPr w:rsidR="00DB6B89">
          <w:pgSz w:w="11900" w:h="16840"/>
          <w:pgMar w:top="1367" w:right="1128" w:bottom="1367" w:left="1133" w:header="0" w:footer="3" w:gutter="0"/>
          <w:cols w:space="720"/>
          <w:noEndnote/>
          <w:docGrid w:linePitch="360"/>
        </w:sectPr>
      </w:pPr>
    </w:p>
    <w:p w:rsidR="00DB6B89" w:rsidRDefault="00DB6B89">
      <w:pPr>
        <w:pStyle w:val="111"/>
        <w:shd w:val="clear" w:color="auto" w:fill="auto"/>
        <w:spacing w:after="173"/>
        <w:ind w:firstLine="0"/>
      </w:pPr>
      <w:r>
        <w:rPr>
          <w:rStyle w:val="110"/>
          <w:color w:val="000000"/>
        </w:rPr>
        <w:lastRenderedPageBreak/>
        <w:t xml:space="preserve">Редактор </w:t>
      </w:r>
      <w:r>
        <w:rPr>
          <w:rStyle w:val="112"/>
          <w:color w:val="000000"/>
        </w:rPr>
        <w:t>Р.Г. Говердовская</w:t>
      </w:r>
      <w:r>
        <w:rPr>
          <w:rStyle w:val="112"/>
          <w:color w:val="000000"/>
        </w:rPr>
        <w:br/>
      </w:r>
      <w:r>
        <w:rPr>
          <w:rStyle w:val="110"/>
          <w:color w:val="000000"/>
        </w:rPr>
        <w:t xml:space="preserve">Технический редактор </w:t>
      </w:r>
      <w:r>
        <w:rPr>
          <w:rStyle w:val="112"/>
          <w:color w:val="000000"/>
        </w:rPr>
        <w:t>Н.С. Гришанова</w:t>
      </w:r>
      <w:r>
        <w:rPr>
          <w:rStyle w:val="112"/>
          <w:color w:val="000000"/>
        </w:rPr>
        <w:br/>
      </w:r>
      <w:r>
        <w:rPr>
          <w:rStyle w:val="110"/>
          <w:color w:val="000000"/>
        </w:rPr>
        <w:t xml:space="preserve">Корректор </w:t>
      </w:r>
      <w:r>
        <w:rPr>
          <w:rStyle w:val="112"/>
          <w:color w:val="000000"/>
        </w:rPr>
        <w:t>М.В. Бучная</w:t>
      </w:r>
      <w:r>
        <w:rPr>
          <w:rStyle w:val="112"/>
          <w:color w:val="000000"/>
        </w:rPr>
        <w:br/>
      </w:r>
      <w:r>
        <w:rPr>
          <w:rStyle w:val="110"/>
          <w:color w:val="000000"/>
        </w:rPr>
        <w:t xml:space="preserve">Компьютерная верстка </w:t>
      </w:r>
      <w:r>
        <w:rPr>
          <w:rStyle w:val="112"/>
          <w:color w:val="000000"/>
        </w:rPr>
        <w:t>И.А. Налейкиной</w:t>
      </w:r>
    </w:p>
    <w:p w:rsidR="00DB6B89" w:rsidRDefault="00DB6B89">
      <w:pPr>
        <w:pStyle w:val="111"/>
        <w:shd w:val="clear" w:color="auto" w:fill="auto"/>
        <w:spacing w:after="188" w:line="206" w:lineRule="exact"/>
        <w:ind w:firstLine="0"/>
      </w:pPr>
      <w:r>
        <w:rPr>
          <w:rStyle w:val="110"/>
          <w:color w:val="000000"/>
        </w:rPr>
        <w:t>Подписано в печать 15.01.2007. Формат 60 х 84*/8- Бумага офсетная. Гарнитура Таймс.</w:t>
      </w:r>
      <w:r>
        <w:rPr>
          <w:rStyle w:val="110"/>
          <w:color w:val="000000"/>
        </w:rPr>
        <w:br/>
        <w:t>Печать офсетная. Уел. печ.л. 0,93. Уч.-изд.л. 0,60. Тираж 96 экз. Зак. 28. С 3571.</w:t>
      </w:r>
    </w:p>
    <w:p w:rsidR="00DB6B89" w:rsidRDefault="00DB6B89">
      <w:pPr>
        <w:pStyle w:val="111"/>
        <w:shd w:val="clear" w:color="auto" w:fill="auto"/>
        <w:tabs>
          <w:tab w:val="left" w:pos="5112"/>
        </w:tabs>
        <w:spacing w:after="0"/>
        <w:ind w:left="3340" w:right="2400"/>
        <w:jc w:val="left"/>
      </w:pPr>
      <w:r>
        <w:rPr>
          <w:rStyle w:val="110"/>
          <w:color w:val="000000"/>
        </w:rPr>
        <w:t>ФГУП «Стандартинформ», 123995 Москва, Гранатный пер., 4.</w:t>
      </w:r>
      <w:r>
        <w:rPr>
          <w:rStyle w:val="110"/>
          <w:color w:val="000000"/>
        </w:rPr>
        <w:br/>
      </w:r>
      <w:r w:rsidRPr="00407541">
        <w:rPr>
          <w:rStyle w:val="110"/>
          <w:color w:val="000000"/>
          <w:lang w:val="en-US" w:eastAsia="en-US"/>
        </w:rPr>
        <w:t>www</w:t>
      </w:r>
      <w:r w:rsidRPr="00407541">
        <w:rPr>
          <w:rStyle w:val="110"/>
          <w:color w:val="000000"/>
          <w:lang w:eastAsia="en-US"/>
        </w:rPr>
        <w:t>.</w:t>
      </w:r>
      <w:r w:rsidRPr="00407541">
        <w:rPr>
          <w:rStyle w:val="110"/>
          <w:color w:val="000000"/>
          <w:lang w:val="en-US" w:eastAsia="en-US"/>
        </w:rPr>
        <w:t>gostinfo</w:t>
      </w:r>
      <w:r w:rsidRPr="00407541">
        <w:rPr>
          <w:rStyle w:val="110"/>
          <w:color w:val="000000"/>
          <w:lang w:eastAsia="en-US"/>
        </w:rPr>
        <w:t>.</w:t>
      </w:r>
      <w:r w:rsidRPr="00407541">
        <w:rPr>
          <w:rStyle w:val="110"/>
          <w:color w:val="000000"/>
          <w:lang w:val="en-US" w:eastAsia="en-US"/>
        </w:rPr>
        <w:t>ru</w:t>
      </w:r>
      <w:r w:rsidRPr="00407541">
        <w:rPr>
          <w:rStyle w:val="110"/>
          <w:color w:val="000000"/>
          <w:lang w:eastAsia="en-US"/>
        </w:rPr>
        <w:tab/>
      </w:r>
      <w:r w:rsidRPr="00407541">
        <w:rPr>
          <w:rStyle w:val="110"/>
          <w:color w:val="000000"/>
          <w:lang w:val="en-US" w:eastAsia="en-US"/>
        </w:rPr>
        <w:t>info</w:t>
      </w:r>
      <w:r w:rsidRPr="00407541">
        <w:rPr>
          <w:rStyle w:val="110"/>
          <w:color w:val="000000"/>
          <w:lang w:eastAsia="en-US"/>
        </w:rPr>
        <w:t>@</w:t>
      </w:r>
      <w:r w:rsidRPr="00407541">
        <w:rPr>
          <w:rStyle w:val="110"/>
          <w:color w:val="000000"/>
          <w:lang w:val="en-US" w:eastAsia="en-US"/>
        </w:rPr>
        <w:t>gostinfo</w:t>
      </w:r>
      <w:r w:rsidRPr="00407541">
        <w:rPr>
          <w:rStyle w:val="110"/>
          <w:color w:val="000000"/>
          <w:lang w:eastAsia="en-US"/>
        </w:rPr>
        <w:t>.</w:t>
      </w:r>
      <w:r w:rsidRPr="00407541">
        <w:rPr>
          <w:rStyle w:val="110"/>
          <w:color w:val="000000"/>
          <w:lang w:val="en-US" w:eastAsia="en-US"/>
        </w:rPr>
        <w:t>ru</w:t>
      </w:r>
    </w:p>
    <w:p w:rsidR="00DB6B89" w:rsidRDefault="00DB6B89">
      <w:pPr>
        <w:pStyle w:val="111"/>
        <w:shd w:val="clear" w:color="auto" w:fill="auto"/>
        <w:spacing w:after="0"/>
        <w:ind w:firstLine="0"/>
      </w:pPr>
      <w:r>
        <w:rPr>
          <w:rStyle w:val="110"/>
          <w:color w:val="000000"/>
        </w:rPr>
        <w:t>Набрано во ФГУП «Стандартинформ» на ПЭВМ.</w:t>
      </w:r>
    </w:p>
    <w:p w:rsidR="00DB6B89" w:rsidRDefault="00DB6B89">
      <w:pPr>
        <w:pStyle w:val="111"/>
        <w:shd w:val="clear" w:color="auto" w:fill="auto"/>
        <w:spacing w:after="0"/>
        <w:ind w:firstLine="0"/>
      </w:pPr>
      <w:r>
        <w:rPr>
          <w:rStyle w:val="110"/>
          <w:color w:val="000000"/>
        </w:rPr>
        <w:t>Отпечатано в филиале ФГУП «Стандартинформ» — тип. «Московский печатник», 105062 Москва, Лялин пер., 6.</w:t>
      </w:r>
    </w:p>
    <w:sectPr w:rsidR="00DB6B89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0" w:h="16840"/>
      <w:pgMar w:top="12375" w:right="1128" w:bottom="1973" w:left="1133" w:header="0" w:footer="3" w:gutter="0"/>
      <w:pgNumType w:start="8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16D" w:rsidRDefault="00E3516D">
      <w:r>
        <w:separator/>
      </w:r>
    </w:p>
  </w:endnote>
  <w:endnote w:type="continuationSeparator" w:id="0">
    <w:p w:rsidR="00E3516D" w:rsidRDefault="00E35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B89" w:rsidRDefault="000F0AF9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2336" behindDoc="1" locked="0" layoutInCell="1" allowOverlap="1">
              <wp:simplePos x="0" y="0"/>
              <wp:positionH relativeFrom="page">
                <wp:posOffset>734060</wp:posOffset>
              </wp:positionH>
              <wp:positionV relativeFrom="page">
                <wp:posOffset>9526905</wp:posOffset>
              </wp:positionV>
              <wp:extent cx="64135" cy="131445"/>
              <wp:effectExtent l="635" t="1905" r="0" b="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6B89" w:rsidRDefault="00DB6B89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F0AF9" w:rsidRPr="000F0AF9">
                            <w:rPr>
                              <w:rStyle w:val="9pt"/>
                              <w:b/>
                              <w:bCs/>
                              <w:noProof/>
                              <w:color w:val="000000"/>
                            </w:rPr>
                            <w:t>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3" type="#_x0000_t202" style="position:absolute;margin-left:57.8pt;margin-top:750.15pt;width:5.05pt;height:10.3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DSlqwIAAKwFAAAOAAAAZHJzL2Uyb0RvYy54bWysVG1vmzAQ/j5p/8Hyd8pLnDSgkqoNYZrU&#10;vUjtfoADJlgDG9luoJv633c2IUlbTZq28cE67PNz99w9vqvroW3QninNpUhxeBFgxEQhSy52Kf72&#10;kHtLjLShoqSNFCzFT0zj69X7d1d9l7BI1rIpmUIAInTSdymujekS39dFzVqqL2THBBxWUrXUwK/a&#10;+aWiPaC3jR8FwcLvpSo7JQumNexm4yFeOfyqYoX5UlWaGdSkGHIzblVu3drVX13RZKdoV/PikAb9&#10;iyxaygUEPUJl1FD0qPgbqJYXSmpZmYtCtr6sKl4wxwHYhMErNvc17ZjjAsXR3bFM+v/BFp/3XxXi&#10;ZYqhUYK20KIHNhh0Kwc0s9XpO52A030HbmaAbeiyY6q7O1l810jIdU3Fjt0oJfua0RKyC+1N/+zq&#10;iKMtyLb/JEsIQx+NdEBDpVpbOigGAnTo0tOxMzaVAjYXJJzNMSrgJJyFhMxdAJpMdzulzQcmW2SN&#10;FCvou8Om+zttbC40mVxsKCFz3jSu9414sQGO4w5Ehqv2zObgWvkzDuLNcrMkHokWG48EWebd5Gvi&#10;LfLwcp7NsvU6C59t3JAkNS9LJmyYSVYh+bO2HQQ+CuIoLC0bXlo4m5JWu+26UWhPQda5+w4FOXPz&#10;X6bhigBcXlEKIxLcRrGXL5aXHsnJ3Isvg6UXhPFtvAhITLL8JaU7Lti/U0J9iuN5NB+l9Ftugfve&#10;cqNJyw0Mjoa3oNyjE02sADeidK01lDejfVYKm/6pFNDuqdFOrlaho1bNsB3cu4hsdCvlrSyfQL9K&#10;gsBApDD0wKil+oFRDwMkxQImHEbNRwEvwM6ayVCTsZ0MKgq4mGKD0WiuzTiTHjvFdzXgTm/sBl5J&#10;zp2ETzkc3haMBMfkML7szDn/d16nIbv6BQAA//8DAFBLAwQUAAYACAAAACEAz6cb/t4AAAANAQAA&#10;DwAAAGRycy9kb3ducmV2LnhtbEyPwWrDMBBE74X+g9hAb41kFyfBtRxKoJfempZAb4q1sUwsyUiK&#10;Y/9916f2trM7zL6p9pPt2Yghdt5JyNYCGLrG6861Er6/3p93wGJSTqveO5QwY4R9/fhQqVL7u/vE&#10;8ZhaRiEulkqCSWkoOY+NQavi2g/o6HbxwapEMrRcB3WncNvzXIgNt6pz9MGoAQ8Gm+vxZiVsp5PH&#10;IeIBfy5jE0w37/qPWcqn1fT2CizhlP7MsOATOtTEdPY3pyPrSWfFhqw0FEK8AFssebEFdl5WeSaA&#10;1xX/36L+BQAA//8DAFBLAQItABQABgAIAAAAIQC2gziS/gAAAOEBAAATAAAAAAAAAAAAAAAAAAAA&#10;AABbQ29udGVudF9UeXBlc10ueG1sUEsBAi0AFAAGAAgAAAAhADj9If/WAAAAlAEAAAsAAAAAAAAA&#10;AAAAAAAALwEAAF9yZWxzLy5yZWxzUEsBAi0AFAAGAAgAAAAhAANwNKWrAgAArAUAAA4AAAAAAAAA&#10;AAAAAAAALgIAAGRycy9lMm9Eb2MueG1sUEsBAi0AFAAGAAgAAAAhAM+nG/7eAAAADQEAAA8AAAAA&#10;AAAAAAAAAAAABQUAAGRycy9kb3ducmV2LnhtbFBLBQYAAAAABAAEAPMAAAAQBgAAAAA=&#10;" filled="f" stroked="f">
              <v:textbox style="mso-fit-shape-to-text:t" inset="0,0,0,0">
                <w:txbxContent>
                  <w:p w:rsidR="00DB6B89" w:rsidRDefault="00DB6B89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F0AF9" w:rsidRPr="000F0AF9">
                      <w:rPr>
                        <w:rStyle w:val="9pt"/>
                        <w:b/>
                        <w:bCs/>
                        <w:noProof/>
                        <w:color w:val="000000"/>
                      </w:rPr>
                      <w:t>II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B89" w:rsidRDefault="000F0AF9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4384" behindDoc="1" locked="0" layoutInCell="1" allowOverlap="1">
              <wp:simplePos x="0" y="0"/>
              <wp:positionH relativeFrom="page">
                <wp:posOffset>734060</wp:posOffset>
              </wp:positionH>
              <wp:positionV relativeFrom="page">
                <wp:posOffset>9526905</wp:posOffset>
              </wp:positionV>
              <wp:extent cx="85090" cy="85090"/>
              <wp:effectExtent l="635" t="1905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" cy="85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6B89" w:rsidRDefault="00DB6B89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9pt"/>
                              <w:b/>
                              <w:bCs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4" type="#_x0000_t202" style="position:absolute;margin-left:57.8pt;margin-top:750.15pt;width:6.7pt;height:6.7pt;z-index:-2516520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R29qAIAAKsFAAAOAAAAZHJzL2Uyb0RvYy54bWysVNtunDAQfa/Uf7D8ToANewGFjZJlqSql&#10;FynpB3hts1gFG9nOQlr13zs2y24uL1VbHqxhPD5zOzNX10PboAPXRiiZ4/giwohLqpiQ+xx/eyiD&#10;FUbGEslIoyTP8RM3+Hr9/t1V32V8pmrVMK4RgEiT9V2Oa2u7LAwNrXlLzIXquITLSumWWPjV+5Bp&#10;0gN624SzKFqEvdKs04pyY0BbjJd47fGrilP7paoMt6jJMcRm/an9uXNnuL4i2V6Trhb0GAb5iyha&#10;IiQ4PUEVxBL0qMUbqFZQrYyq7AVVbaiqSlDuc4Bs4uhVNvc16bjPBYpjulOZzP+DpZ8PXzUSLMdL&#10;jCRpoUUPfLDoVg0ocdXpO5OB0X0HZnYANXTZZ2q6O0W/GyTVpiZyz2+0Vn3NCYPoYvcyfPZ0xDEO&#10;ZNd/UgzckEerPNBQ6daVDoqBAB269HTqjAuFgnI1j1K4oHAzig6fZNPTThv7gasWOSHHGtruocnh&#10;ztjRdDJxnqQqRdOAnmSNfKEAzFEDjuGpu3Mh+E7+TKN0u9qukiCZLbZBEhVFcFNukmBRxst5cVls&#10;NkX8y/mNk6wWjHHp3EysipM/69qR3yMfTrwyqhHMwbmQjN7vNo1GBwKsLv3nCw43Z7PwZRi+XpDL&#10;q5TiWRLdztKgXKyWQVIm8yBdRqsgitPbdBElaVKUL1O6E5L/e0qoz3E6n81HJp2DfpVb5L+3uZGs&#10;FRb2RiNaIMTJiGSOf1vJfGstEc0oPyuFC/9cCmj31GjPVkfQkap22A1+LC6nIdgp9gT01QoIBlSE&#10;nQdCrfQPjHrYHzmWsOAwaj5KGAC3aiZBT8JuEoik8DDHFqNR3NhxJT12WuxrwJ1G7AaGpBSewm6a&#10;xhiOowUbwWdy3F5u5Tz/91bnHbv+DQAA//8DAFBLAwQUAAYACAAAACEAd0NmPt4AAAANAQAADwAA&#10;AGRycy9kb3ducmV2LnhtbEyPS0/DMBCE70j8B2uRuFE7rfogxKlQJS7cKBUSNzfexhF+RLabJv+e&#10;zQluO7uj2W+q/egsGzCmLngJxUIAQ98E3flWwunz7WkHLGXltbLBo4QJE+zr+7tKlTrc/AcOx9wy&#10;CvGpVBJMzn3JeWoMOpUWoUdPt0uITmWSseU6qhuFO8uXQmy4U52nD0b1eDDY/ByvTsJ2/ArYJzzg&#10;92VooummnX2fpHx8GF9fgGUc858ZZnxCh5qYzuHqdWKWdLHekJWGtRArYLNl+Uz1zvOqWG2B1xX/&#10;36L+BQAA//8DAFBLAQItABQABgAIAAAAIQC2gziS/gAAAOEBAAATAAAAAAAAAAAAAAAAAAAAAABb&#10;Q29udGVudF9UeXBlc10ueG1sUEsBAi0AFAAGAAgAAAAhADj9If/WAAAAlAEAAAsAAAAAAAAAAAAA&#10;AAAALwEAAF9yZWxzLy5yZWxzUEsBAi0AFAAGAAgAAAAhAAAFHb2oAgAAqwUAAA4AAAAAAAAAAAAA&#10;AAAALgIAAGRycy9lMm9Eb2MueG1sUEsBAi0AFAAGAAgAAAAhAHdDZj7eAAAADQEAAA8AAAAAAAAA&#10;AAAAAAAAAgUAAGRycy9kb3ducmV2LnhtbFBLBQYAAAAABAAEAPMAAAANBgAAAAA=&#10;" filled="f" stroked="f">
              <v:textbox style="mso-fit-shape-to-text:t" inset="0,0,0,0">
                <w:txbxContent>
                  <w:p w:rsidR="00DB6B89" w:rsidRDefault="00DB6B89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9pt"/>
                        <w:b/>
                        <w:bCs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B89" w:rsidRDefault="000F0AF9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0528" behindDoc="1" locked="0" layoutInCell="1" allowOverlap="1">
              <wp:simplePos x="0" y="0"/>
              <wp:positionH relativeFrom="page">
                <wp:posOffset>723900</wp:posOffset>
              </wp:positionH>
              <wp:positionV relativeFrom="page">
                <wp:posOffset>9523730</wp:posOffset>
              </wp:positionV>
              <wp:extent cx="64135" cy="131445"/>
              <wp:effectExtent l="0" t="0" r="0" b="1905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6B89" w:rsidRDefault="00DB6B89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F0AF9" w:rsidRPr="000F0AF9">
                            <w:rPr>
                              <w:rStyle w:val="9pt"/>
                              <w:b/>
                              <w:bCs/>
                              <w:noProof/>
                              <w:color w:val="00000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7" type="#_x0000_t202" style="position:absolute;margin-left:57pt;margin-top:749.9pt;width:5.05pt;height:10.35pt;z-index:-2516459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MXBqwIAAKwFAAAOAAAAZHJzL2Uyb0RvYy54bWysVG1vmzAQ/j5p/8HydwqkDgmopGpDmCZ1&#10;L1K7H+CACdbARrYb6Kb+951NSNJWk6ZtfLAO+/zcPXeP7+p6aBu0Z0pzKVIcXgQYMVHIkotdir89&#10;5N4SI22oKGkjBUvxE9P4evX+3VXfJWwma9mUTCEAETrpuxTXxnSJ7+uiZi3VF7JjAg4rqVpq4Fft&#10;/FLRHtDbxp8FQeT3UpWdkgXTGnaz8RCvHH5VscJ8qSrNDGpSDLkZtyq3bu3qr65oslO0q3lxSIP+&#10;RRYt5QKCHqEyaih6VPwNVMsLJbWszEUhW19WFS+Y4wBswuAVm/uadsxxgeLo7lgm/f9gi8/7rwrx&#10;MsUEI0FbaNEDGwy6lQNa2Or0nU7A6b4DNzPANnTZMdXdnSy+ayTkuqZix26Ukn3NaAnZhfamf3Z1&#10;xNEWZNt/kiWEoY9GOqChUq0tHRQDATp06enYGZtKAZsRCS/nGBVwEl6GhMxdAJpMdzulzQcmW2SN&#10;FCvou8Om+zttbC40mVxsKCFz3jSu9414sQGO4w5Ehqv2zObgWvkzDuLNcrMkHplFG48EWebd5Gvi&#10;RXm4mGeX2Xqdhc82bkiSmpclEzbMJKuQ/FnbDgIfBXEUlpYNLy2cTUmr3XbdKLSnIOvcfYeCnLn5&#10;L9NwRQAuryiFMxLczmIvj5YLj+Rk7sWLYOkFYXwbRwGJSZa/pHTHBft3SqhPcTyfzUcp/ZZb4L63&#10;3GjScgODo+FtipdHJ5pYAW5E6VprKG9G+6wUNv1TKaDdU6OdXK1CR62aYTu4dxHZ6FbKW1k+gX6V&#10;BIGBSGHogVFL9QOjHgZIigVMOIyajwJegJ01k6EmYzsZVBRwMcUGo9Fcm3EmPXaK72rAnd7YDbyS&#10;nDsJn3I4vC0YCY7JYXzZmXP+77xOQ3b1CwAA//8DAFBLAwQUAAYACAAAACEAs0Lwmt4AAAANAQAA&#10;DwAAAGRycy9kb3ducmV2LnhtbEyPwU7DMBBE70j8g7VI3KiTKIU2xKlQJS7cKAiJmxtvkwh7Hdlu&#10;mvw92xPcZrSj2Xn1bnZWTBji4ElBvspAILXeDNQp+Px4fdiAiEmT0dYTKlgwwq65val1ZfyF3nE6&#10;pE5wCcVKK+hTGispY9uj03HlRyS+nXxwOrENnTRBX7jcWVlk2aN0eiD+0OsR9z22P4ezU/A0f3kc&#10;I+7x+zS1oR+WjX1blLq/m1+eQSSc018YrvN5OjS86ejPZKKw7POSWRKLcrtliGukKHMQRxbrIluD&#10;bGr5n6L5BQAA//8DAFBLAQItABQABgAIAAAAIQC2gziS/gAAAOEBAAATAAAAAAAAAAAAAAAAAAAA&#10;AABbQ29udGVudF9UeXBlc10ueG1sUEsBAi0AFAAGAAgAAAAhADj9If/WAAAAlAEAAAsAAAAAAAAA&#10;AAAAAAAALwEAAF9yZWxzLy5yZWxzUEsBAi0AFAAGAAgAAAAhAGC0xcGrAgAArAUAAA4AAAAAAAAA&#10;AAAAAAAALgIAAGRycy9lMm9Eb2MueG1sUEsBAi0AFAAGAAgAAAAhALNC8JreAAAADQEAAA8AAAAA&#10;AAAAAAAAAAAABQUAAGRycy9kb3ducmV2LnhtbFBLBQYAAAAABAAEAPMAAAAQBgAAAAA=&#10;" filled="f" stroked="f">
              <v:textbox style="mso-fit-shape-to-text:t" inset="0,0,0,0">
                <w:txbxContent>
                  <w:p w:rsidR="00DB6B89" w:rsidRDefault="00DB6B89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F0AF9" w:rsidRPr="000F0AF9">
                      <w:rPr>
                        <w:rStyle w:val="9pt"/>
                        <w:b/>
                        <w:bCs/>
                        <w:noProof/>
                        <w:color w:val="00000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B89" w:rsidRDefault="000F0AF9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2576" behindDoc="1" locked="0" layoutInCell="1" allowOverlap="1">
              <wp:simplePos x="0" y="0"/>
              <wp:positionH relativeFrom="page">
                <wp:posOffset>6781800</wp:posOffset>
              </wp:positionH>
              <wp:positionV relativeFrom="page">
                <wp:posOffset>9523730</wp:posOffset>
              </wp:positionV>
              <wp:extent cx="64135" cy="131445"/>
              <wp:effectExtent l="0" t="0" r="0" b="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6B89" w:rsidRDefault="00DB6B89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F0AF9" w:rsidRPr="000F0AF9">
                            <w:rPr>
                              <w:rStyle w:val="9pt1"/>
                              <w:b w:val="0"/>
                              <w:bCs w:val="0"/>
                              <w:noProof/>
                              <w:color w:val="000000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8" type="#_x0000_t202" style="position:absolute;margin-left:534pt;margin-top:749.9pt;width:5.05pt;height:10.35pt;z-index:-25164390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vOSrAIAAKwFAAAOAAAAZHJzL2Uyb0RvYy54bWysVG1vmzAQ/j5p/8HydwokTgKopGpDmCZ1&#10;L1K7H+CACdbARrYb6Kb+951NSNNWk6ZtfLAO+/zcPXeP7/JqaBt0YEpzKVIcXgQYMVHIkot9ir/d&#10;516EkTZUlLSRgqX4kWl8tX7/7rLvEjaTtWxKphCACJ30XYprY7rE93VRs5bqC9kxAYeVVC018Kv2&#10;fqloD+ht48+CYOn3UpWdkgXTGnaz8RCvHX5VscJ8qSrNDGpSDLkZtyq37uzqry9psle0q3lxTIP+&#10;RRYt5QKCnqAyaih6UPwNVMsLJbWszEUhW19WFS+Y4wBswuAVm7uadsxxgeLo7lQm/f9gi8+Hrwrx&#10;MsVzjARtoUX3bDDoRg4ostXpO52A010HbmaAbeiyY6q7W1l810jITU3Fnl0rJfua0RKyC+1N/+zq&#10;iKMtyK7/JEsIQx+MdEBDpVpbOigGAnTo0uOpMzaVAjaXJJwvMCrgJJyHhCxcAJpMdzulzQcmW2SN&#10;FCvou8Omh1ttbC40mVxsKCFz3jSu9414sQGO4w5Ehqv2zObgWvkzDuJttI2IR2bLrUeCLPOu8w3x&#10;lnm4WmTzbLPJwicbNyRJzcuSCRtmklVI/qxtR4GPgjgJS8uGlxbOpqTVfrdpFDpQkHXuvmNBztz8&#10;l2m4IgCXV5TCGQluZrGXL6OVR3Ky8OJVEHlBGN/Ey4DEJMtfUrrlgv07JdSnOF7MFqOUfsstcN9b&#10;bjRpuYHB0fA2xdHJiSZWgFtRutYaypvRPiuFTf+5FNDuqdFOrlaho1bNsBvcu1jZ6FbKO1k+gn6V&#10;BIGBSGHogVFL9QOjHgZIigVMOIyajwJegJ01k6EmYzcZVBRwMcUGo9HcmHEmPXSK72vAnd7YNbyS&#10;nDsJP+dwfFswEhyT4/iyM+f833k9D9n1LwAAAP//AwBQSwMEFAAGAAgAAAAhALTx4AngAAAADwEA&#10;AA8AAABkcnMvZG93bnJldi54bWxMj81uwjAQhO+V+g7WVuqt2KACIcRBFVIvvZWiSr2ZeIkj/BPZ&#10;JiRv3+XU3ma0o9n5qt3oLBswpi54CfOZAIa+CbrzrYTj1/tLASxl5bWywaOECRPs6seHSpU63Pwn&#10;DofcMirxqVQSTM59yXlqDDqVZqFHT7dziE5lsrHlOqoblTvLF0KsuFOdpw9G9bg32FwOVydhPX4H&#10;7BPu8ec8NNF0U2E/Jimfn8a3LbCMY/4Lw30+TYeaNp3C1evELHmxKggmk3rdbIjinhHrYg7sRGq5&#10;EEvgdcX/c9S/AAAA//8DAFBLAQItABQABgAIAAAAIQC2gziS/gAAAOEBAAATAAAAAAAAAAAAAAAA&#10;AAAAAABbQ29udGVudF9UeXBlc10ueG1sUEsBAi0AFAAGAAgAAAAhADj9If/WAAAAlAEAAAsAAAAA&#10;AAAAAAAAAAAALwEAAF9yZWxzLy5yZWxzUEsBAi0AFAAGAAgAAAAhAHpC85KsAgAArAUAAA4AAAAA&#10;AAAAAAAAAAAALgIAAGRycy9lMm9Eb2MueG1sUEsBAi0AFAAGAAgAAAAhALTx4AngAAAADwEAAA8A&#10;AAAAAAAAAAAAAAAABgUAAGRycy9kb3ducmV2LnhtbFBLBQYAAAAABAAEAPMAAAATBgAAAAA=&#10;" filled="f" stroked="f">
              <v:textbox style="mso-fit-shape-to-text:t" inset="0,0,0,0">
                <w:txbxContent>
                  <w:p w:rsidR="00DB6B89" w:rsidRDefault="00DB6B89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F0AF9" w:rsidRPr="000F0AF9">
                      <w:rPr>
                        <w:rStyle w:val="9pt1"/>
                        <w:b w:val="0"/>
                        <w:bCs w:val="0"/>
                        <w:noProof/>
                        <w:color w:val="000000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B89" w:rsidRDefault="000F0AF9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6672" behindDoc="1" locked="0" layoutInCell="1" allowOverlap="1">
              <wp:simplePos x="0" y="0"/>
              <wp:positionH relativeFrom="page">
                <wp:posOffset>6791960</wp:posOffset>
              </wp:positionH>
              <wp:positionV relativeFrom="page">
                <wp:posOffset>9526905</wp:posOffset>
              </wp:positionV>
              <wp:extent cx="64135" cy="131445"/>
              <wp:effectExtent l="635" t="1905" r="381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6B89" w:rsidRDefault="00DB6B89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F0AF9" w:rsidRPr="000F0AF9">
                            <w:rPr>
                              <w:rStyle w:val="9pt1"/>
                              <w:b w:val="0"/>
                              <w:bCs w:val="0"/>
                              <w:noProof/>
                              <w:color w:val="00000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40" type="#_x0000_t202" style="position:absolute;margin-left:534.8pt;margin-top:750.15pt;width:5.05pt;height:10.35pt;z-index:-25163980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uPorAIAAK0FAAAOAAAAZHJzL2Uyb0RvYy54bWysVF1vmzAUfZ+0/2D5nQKpkwZUUrUhTJO6&#10;D6ndD3CMCdbARrYb6Kb+912bkKatJk3beLAu9vW5H+f4Xl4NbYP2XBuhZIbjswgjLpkqhdxl+Nt9&#10;ESwxMpbKkjZK8gw/coOvVu/fXfZdymeqVk3JNQIQadK+y3BtbZeGoWE1b6k5Ux2XcFgp3VILv3oX&#10;lpr2gN424SyKFmGvdNlpxbgxsJuPh3jl8auKM/ulqgy3qMkw5Gb9qv26dWu4uqTpTtOuFuyQBv2L&#10;LFoqJAQ9QuXUUvSgxRuoVjCtjKrsGVNtqKpKMO5rgGri6FU1dzXtuK8FmmO6Y5vM/4Nln/dfNRIl&#10;cIeRpC1QdM8Hi27UgGLfnr4zKXjddeBnB9h3rq5U090q9t0gqdY1lTt+rbXqa05LSC92jQ1PrjpC&#10;DFwBkG3/SZUQhz5Y5YGGSrcOELqBAB1oejxS43JhsLkg8fkcIwYn8XlMyNwHoOl0t9PGfuCqRc7I&#10;sAbiPTbd3xrrcqHp5OJCSVWIpvHkN/LFBjiOOxAZrrozl4Pn8mcSJZvlZkkCMltsAhLleXBdrEmw&#10;KOKLeX6er9d5/OTixiStRVly6cJMuorJn/F2UPioiKOyjGpE6eBcSkbvtutGoz0FXRf+OzTkxC18&#10;mYZvAtTyqqR4RqKbWRIUi+VFQAoyD5KLaBlEcXKTLCKSkLx4WdKtkPzfS0J9hpP5bD5K6be1Rf57&#10;WxtNW2FhcjSizfDy6ERTJ8CNLD21lopmtE9a4dJ/bgXQPRHt5eoUOmrVDtvBP4zERXfq3aryEfSr&#10;FQgMRApTD4xa6R8Y9TBBMixhxGHUfJTwAtywmQw9GdvJoJLBxQxbjEZzbceh9NBpsasBd3pj1/BK&#10;CuEl/JzD4W3BTPCVHOaXGzqn/97recqufgEAAP//AwBQSwMEFAAGAAgAAAAhAEtTLpXfAAAADwEA&#10;AA8AAABkcnMvZG93bnJldi54bWxMj8FOwzAQRO9I/IO1SNyo3SKSNsSpUCUu3CgIiZsbb+MIex3Z&#10;bpr8Pc4Jbju7o9k39X5ylo0YYu9JwnolgCG1XvfUSfj8eH3YAotJkVbWE0qYMcK+ub2pVaX9ld5x&#10;PKaO5RCKlZJgUhoqzmNr0Km48gNSvp19cCplGTqug7rmcGf5RoiCO9VT/mDUgAeD7c/x4iSU05fH&#10;IeIBv89jG0w/b+3bLOX93fTyDCzhlP7MsOBndGgy08lfSEdmsxbFrsjePD0J8Qhs8YhyVwI7LbvN&#10;WgBvav6/R/MLAAD//wMAUEsBAi0AFAAGAAgAAAAhALaDOJL+AAAA4QEAABMAAAAAAAAAAAAAAAAA&#10;AAAAAFtDb250ZW50X1R5cGVzXS54bWxQSwECLQAUAAYACAAAACEAOP0h/9YAAACUAQAACwAAAAAA&#10;AAAAAAAAAAAvAQAAX3JlbHMvLnJlbHNQSwECLQAUAAYACAAAACEA4R7j6KwCAACtBQAADgAAAAAA&#10;AAAAAAAAAAAuAgAAZHJzL2Uyb0RvYy54bWxQSwECLQAUAAYACAAAACEAS1Muld8AAAAPAQAADwAA&#10;AAAAAAAAAAAAAAAGBQAAZHJzL2Rvd25yZXYueG1sUEsFBgAAAAAEAAQA8wAAABIGAAAAAA==&#10;" filled="f" stroked="f">
              <v:textbox style="mso-fit-shape-to-text:t" inset="0,0,0,0">
                <w:txbxContent>
                  <w:p w:rsidR="00DB6B89" w:rsidRDefault="00DB6B89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F0AF9" w:rsidRPr="000F0AF9">
                      <w:rPr>
                        <w:rStyle w:val="9pt1"/>
                        <w:b w:val="0"/>
                        <w:bCs w:val="0"/>
                        <w:noProof/>
                        <w:color w:val="00000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B89" w:rsidRDefault="00DB6B89">
    <w:pPr>
      <w:rPr>
        <w:color w:val="auto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B89" w:rsidRDefault="00DB6B89">
    <w:pPr>
      <w:rPr>
        <w:color w:val="auto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B89" w:rsidRDefault="00DB6B89">
    <w:pPr>
      <w:rPr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16D" w:rsidRDefault="00E3516D">
      <w:r>
        <w:separator/>
      </w:r>
    </w:p>
  </w:footnote>
  <w:footnote w:type="continuationSeparator" w:id="0">
    <w:p w:rsidR="00E3516D" w:rsidRDefault="00E351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B89" w:rsidRDefault="000F0AF9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725170</wp:posOffset>
              </wp:positionH>
              <wp:positionV relativeFrom="page">
                <wp:posOffset>565785</wp:posOffset>
              </wp:positionV>
              <wp:extent cx="799465" cy="138430"/>
              <wp:effectExtent l="1270" t="3810" r="0" b="635"/>
              <wp:wrapNone/>
              <wp:docPr id="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946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6B89" w:rsidRDefault="00DB6B89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  <w:b/>
                              <w:bCs/>
                              <w:color w:val="000000"/>
                            </w:rPr>
                            <w:t>ГОСТ 1477-93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57.1pt;margin-top:44.55pt;width:62.95pt;height:10.9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aQlqgIAAKcFAAAOAAAAZHJzL2Uyb0RvYy54bWysVF1vmzAUfZ+0/2D5nQIJSQCVVGkI06Tu&#10;Q2r3AxxjgjWwke0Guqn/fdempGmrSdM2HtDFvj4+597Dvbwa2gYdmdJcigyHFwFGTFBZcnHI8Le7&#10;wosx0oaIkjRSsAw/MI2v1u/fXfZdymaylk3JFAIQodO+y3BtTJf6vqY1a4m+kB0TsFlJ1RIDn+rg&#10;l4r0gN42/iwIln4vVdkpSZnWsJqPm3jt8KuKUfOlqjQzqMkwcDPurdx7b9/++pKkB0W6mtMnGuQv&#10;WLSEC7j0BJUTQ9C94m+gWk6V1LIyF1S2vqwqTpnTAGrC4JWa25p0zGmB4ujuVCb9/2Dp5+NXhXgJ&#10;vYPyCNJCj+7YYNC1HFBoy9N3OoWs2w7yzADLkOqk6u5G0u8aCbmtiTiwjVKyrxkpgZ476Z8dHXG0&#10;Bdn3n2QJ15B7Ix3QUKnW1g6qgQAdeDycWmOpUFhcJUm0XGBEYSucx9Hctc4n6XS4U9p8YLJFNsiw&#10;gs47cHK80QZkQOqUYu8SsuBN47rfiBcLkDiuwNVw1O5ZEq6ZP5Mg2cW7OPKi2XLnRUGee5tiG3nL&#10;Ilwt8nm+3ebho703jNKalyUT9prJWGH0Z417svhoiZO1tGx4aeEsJa0O+22j0JGAsQv32GYB+bM0&#10;/yUNtw1aXkkKZ1FwPUu8YhmvvKiIFl6yCmIvCJPrZBlESZQXLyXdcMH+XRLqM5wsZovRS7/VFrjn&#10;rTaSttzA6Gh4m+H4lERS68CdKF1rDeHNGJ+VwtJ/LgVUbGq086u16GhWM+wHQLEm3svyAZyrJDgL&#10;7AnzDoJaqh8Y9TA7MixguGHUfBTgfTtmpkBNwX4KiKBwMMMGozHcmnEc3XeKH2rAnf6uDfwfBXfe&#10;feYAxO0HTAMn4Wly2XFz/u2ynufr+hcAAAD//wMAUEsDBBQABgAIAAAAIQBTXMrT3AAAAAoBAAAP&#10;AAAAZHJzL2Rvd25yZXYueG1sTI/NasMwEITvhbyD2EBvjWQTWse1HEqgl96alkJvirWxTPVjJMWx&#10;376bU3vbYT5mZ5r97CybMKYheAnFRgBD3wU9+F7C58frQwUsZeW1ssGjhAUT7NvVXaNqHa7+Hadj&#10;7hmF+FQrCSbnseY8dQadSpswoifvHKJTmWTsuY7qSuHO8lKIR+7U4OmDUSMeDHY/x4uT8DR/BRwT&#10;HvD7PHXRDEtl3xYp79fzyzOwjHP+g+FWn6pDS51O4eJ1YpZ0sS0JlVDtCmAElFtBx+nmiB3wtuH/&#10;J7S/AAAA//8DAFBLAQItABQABgAIAAAAIQC2gziS/gAAAOEBAAATAAAAAAAAAAAAAAAAAAAAAABb&#10;Q29udGVudF9UeXBlc10ueG1sUEsBAi0AFAAGAAgAAAAhADj9If/WAAAAlAEAAAsAAAAAAAAAAAAA&#10;AAAALwEAAF9yZWxzLy5yZWxzUEsBAi0AFAAGAAgAAAAhAI8ppCWqAgAApwUAAA4AAAAAAAAAAAAA&#10;AAAALgIAAGRycy9lMm9Eb2MueG1sUEsBAi0AFAAGAAgAAAAhAFNcytPcAAAACgEAAA8AAAAAAAAA&#10;AAAAAAAABAUAAGRycy9kb3ducmV2LnhtbFBLBQYAAAAABAAEAPMAAAANBgAAAAA=&#10;" filled="f" stroked="f">
              <v:textbox style="mso-fit-shape-to-text:t" inset="0,0,0,0">
                <w:txbxContent>
                  <w:p w:rsidR="00DB6B89" w:rsidRDefault="00DB6B89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  <w:b/>
                        <w:bCs/>
                        <w:color w:val="000000"/>
                      </w:rPr>
                      <w:t>ГОСТ 1477-93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B89" w:rsidRDefault="000F0AF9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725170</wp:posOffset>
              </wp:positionH>
              <wp:positionV relativeFrom="page">
                <wp:posOffset>565785</wp:posOffset>
              </wp:positionV>
              <wp:extent cx="951230" cy="100330"/>
              <wp:effectExtent l="1270" t="3810" r="0" b="635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1230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6B89" w:rsidRDefault="00DB6B89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  <w:b/>
                              <w:bCs/>
                              <w:color w:val="000000"/>
                            </w:rPr>
                            <w:t>ГОСТ 1477-93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57.1pt;margin-top:44.55pt;width:74.9pt;height:7.9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GJhqQIAAK0FAAAOAAAAZHJzL2Uyb0RvYy54bWysVG1vmzAQ/j5p/8Hyd8pLSRpQSZWEME3q&#10;XqR2P8ABE6wZG9luoJv633c2IU1bTZq28cE67PNz99w9vuuboeXoQJVmUmQ4vAgwoqKUFRP7DH+7&#10;L7wFRtoQUREuBc3wI9X4Zvn+3XXfpTSSjeQVVQhAhE77LsONMV3q+7psaEv0heyogMNaqpYY+FV7&#10;v1KkB/SW+1EQzP1eqqpTsqRaw24+HuKlw69rWpovda2pQTzDkJtxq3Lrzq7+8pqke0W6hpXHNMhf&#10;ZNESJiDoCSonhqAHxd5AtaxUUsvaXJSy9WVds5I6DsAmDF6xuWtIRx0XKI7uTmXS/w+2/Hz4qhCr&#10;MpxgJEgLLbqng0FrOaDIVqfvdApOdx24mQG2ocuOqe5uZfldIyE3DRF7ulJK9g0lFWQX2pv+2dUR&#10;R1uQXf9JVhCGPBjpgIZatbZ0UAwE6NClx1NnbColbCazMLqEkxKOwiC4BNtGIOl0uVPafKCyRdbI&#10;sILGO3ByuNVmdJ1cbCwhC8Y57JOUixcbgDnuQGi4as9sEq6XP5Mg2S62i9iLo/nWi4M891bFJvbm&#10;RXg1yy/zzSYPn2zcME4bVlVU2DCTrsL4z/p2VPioiJOytOSssnA2Ja32uw1X6EBA14X7jgU5c/Nf&#10;puHqBVxeUQqjOFhHiVfMF1deXMQzL7kKFl4QJutkHsRJnBcvKd0yQf+dEuptV6PZqKXfcgvc95Yb&#10;SVtmYHJw1mZ4cXIiqVXgVlSutYYwPtpnpbDpP5cC2j012unVSnQUqxl2g3sYTsxWyztZPYKAlQSB&#10;gRZh6oHRSPUDox4mSIYFjDiM+EcBT8AOm8lQk7GbDCJKuJhhg9Fobsw4lB46xfYN4E6PbAXPpGBO&#10;ws85HB8XzATH5Di/7NA5/3dez1N2+QsAAP//AwBQSwMEFAAGAAgAAAAhAEht5yzcAAAACgEAAA8A&#10;AABkcnMvZG93bnJldi54bWxMj0FLxDAUhO+C/yE8wZubtpS1W5susuDFm6sI3rLt26aYvJQk223/&#10;vc+THocZZr5p9ouzYsYQR08K8k0GAqnz/UiDgo/3l4cKREyaem09oYIVI+zb25tG172/0hvOxzQI&#10;LqFYawUmpamWMnYGnY4bPyGxd/bB6cQyDLIP+srlzsoiy7bS6ZF4wegJDwa77+PFKXhcPj1OEQ/4&#10;dZ67YMa1sq+rUvd3y/MTiIRL+gvDLz6jQ8tMJ3+hPgrLOi8LjiqodjkIDhTbks+d2MnKHci2kf8v&#10;tD8AAAD//wMAUEsBAi0AFAAGAAgAAAAhALaDOJL+AAAA4QEAABMAAAAAAAAAAAAAAAAAAAAAAFtD&#10;b250ZW50X1R5cGVzXS54bWxQSwECLQAUAAYACAAAACEAOP0h/9YAAACUAQAACwAAAAAAAAAAAAAA&#10;AAAvAQAAX3JlbHMvLnJlbHNQSwECLQAUAAYACAAAACEAkZxiYakCAACtBQAADgAAAAAAAAAAAAAA&#10;AAAuAgAAZHJzL2Uyb0RvYy54bWxQSwECLQAUAAYACAAAACEASG3nLNwAAAAKAQAADwAAAAAAAAAA&#10;AAAAAAADBQAAZHJzL2Rvd25yZXYueG1sUEsFBgAAAAAEAAQA8wAAAAwGAAAAAA==&#10;" filled="f" stroked="f">
              <v:textbox style="mso-fit-shape-to-text:t" inset="0,0,0,0">
                <w:txbxContent>
                  <w:p w:rsidR="00DB6B89" w:rsidRDefault="00DB6B89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  <w:b/>
                        <w:bCs/>
                        <w:color w:val="000000"/>
                      </w:rPr>
                      <w:t>ГОСТ 1477-93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B89" w:rsidRDefault="000F0AF9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6432" behindDoc="1" locked="0" layoutInCell="1" allowOverlap="1">
              <wp:simplePos x="0" y="0"/>
              <wp:positionH relativeFrom="page">
                <wp:posOffset>720725</wp:posOffset>
              </wp:positionH>
              <wp:positionV relativeFrom="page">
                <wp:posOffset>562610</wp:posOffset>
              </wp:positionV>
              <wp:extent cx="799465" cy="138430"/>
              <wp:effectExtent l="0" t="635" r="4445" b="381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946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6B89" w:rsidRDefault="00DB6B89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  <w:b/>
                              <w:bCs/>
                              <w:color w:val="000000"/>
                            </w:rPr>
                            <w:t>ГОСТ 1477-93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5" type="#_x0000_t202" style="position:absolute;margin-left:56.75pt;margin-top:44.3pt;width:62.95pt;height:10.9pt;z-index:-2516500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ZA+rwIAAK0FAAAOAAAAZHJzL2Uyb0RvYy54bWysVNuOmzAQfa/Uf7D8zgJZhwBastoNoaq0&#10;vUi7/QAHTLAKNrK9gW3Vf+/YhGQvL1VbHqzBHh/PzDkzV9dj16IDU5pLkeHwIsCIiVJWXOwz/O2h&#10;8GKMtKGioq0ULMNPTOPr9ft3V0OfsoVsZFsxhQBE6HToM9wY06e+r8uGdVRfyJ4JOKyl6qiBX7X3&#10;K0UHQO9afxEEkT9IVfVKlkxr2M2nQ7x2+HXNSvOlrjUzqM0wxGbcqty6s6u/vqLpXtG+4eUxDPoX&#10;UXSUC3j0BJVTQ9Gj4m+gOl4qqWVtLkrZ+bKueclcDpBNGLzK5r6hPXO5QHF0fyqT/n+w5efDV4V4&#10;leEII0E7oOiBjQbdyhEtbXWGXqfgdN+DmxlhG1h2mer+TpbfNRJy01CxZzdKyaFhtILoQnvTf3Z1&#10;wtEWZDd8khU8Qx+NdEBjrTpbOigGAnRg6enEjA2lhM1VkpBoiVEJR+FlTC4dcz5N58u90uYDkx2y&#10;RoYVEO/A6eFOGxsMTWcX+5aQBW9bR34rXmyA47QDT8NVe2aDcFz+TIJkG29j4pFFtPVIkOfeTbEh&#10;XlSEq2V+mW82efjLvhuStOFVxYR9ZtZVSP6Mt6PCJ0WclKVlyysLZ0PSar/btAodKOi6cJ8rOZyc&#10;3fyXYbgiQC6vUgoXJLhdJF4RxSuPFGTpJasg9oIwuU2igCQkL16mdMcF+/eU0JDhZLlYTlo6B/0q&#10;t8B9b3OjaccNTI6WdxmOT040tQrcispRayhvJ/tZKWz451IA3TPRTq9WopNYzbgbXWOQuQ12snoC&#10;ASsJAgOVwtQDo5HqB0YDTJAMCxhxGLUfBbSAHTazoWZjNxtUlHAxwwajydyYaSg99orvG8Cdm+wG&#10;2qTgTsK2n6YYjs0FM8Flcpxfdug8/3de5ym7/g0AAP//AwBQSwMEFAAGAAgAAAAhAFj1zVrdAAAA&#10;CgEAAA8AAABkcnMvZG93bnJldi54bWxMj8tOwzAQRfdI/IM1SOyo0wclTeNUqBIbdrQIiZ0bT+MI&#10;exzFbpr8PdMVLK/u0Z0z5W70TgzYxzaQgvksA4FUB9NSo+Dz+PaUg4hJk9EuECqYMMKuur8rdWHC&#10;lT5wOKRG8AjFQiuwKXWFlLG26HWchQ6Ju3PovU4c+0aaXl953Du5yLK19LolvmB1h3uL9c/h4hW8&#10;jF8Bu4h7/D4PdW/bKXfvk1KPD+PrFkTCMf3BcNNndajY6RQuZKJwnOfLZ0YV5PkaBAOL5WYF4nRr&#10;shXIqpT/X6h+AQAA//8DAFBLAQItABQABgAIAAAAIQC2gziS/gAAAOEBAAATAAAAAAAAAAAAAAAA&#10;AAAAAABbQ29udGVudF9UeXBlc10ueG1sUEsBAi0AFAAGAAgAAAAhADj9If/WAAAAlAEAAAsAAAAA&#10;AAAAAAAAAAAALwEAAF9yZWxzLy5yZWxzUEsBAi0AFAAGAAgAAAAhADD5kD6vAgAArQUAAA4AAAAA&#10;AAAAAAAAAAAALgIAAGRycy9lMm9Eb2MueG1sUEsBAi0AFAAGAAgAAAAhAFj1zVrdAAAACgEAAA8A&#10;AAAAAAAAAAAAAAAACQUAAGRycy9kb3ducmV2LnhtbFBLBQYAAAAABAAEAPMAAAATBgAAAAA=&#10;" filled="f" stroked="f">
              <v:textbox style="mso-fit-shape-to-text:t" inset="0,0,0,0">
                <w:txbxContent>
                  <w:p w:rsidR="00DB6B89" w:rsidRDefault="00DB6B89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  <w:b/>
                        <w:bCs/>
                        <w:color w:val="000000"/>
                      </w:rPr>
                      <w:t>ГОСТ 1477-93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B89" w:rsidRDefault="000F0AF9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8480" behindDoc="1" locked="0" layoutInCell="1" allowOverlap="1">
              <wp:simplePos x="0" y="0"/>
              <wp:positionH relativeFrom="page">
                <wp:posOffset>5882640</wp:posOffset>
              </wp:positionH>
              <wp:positionV relativeFrom="page">
                <wp:posOffset>561340</wp:posOffset>
              </wp:positionV>
              <wp:extent cx="799465" cy="138430"/>
              <wp:effectExtent l="0" t="0" r="0" b="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946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6B89" w:rsidRDefault="00DB6B89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  <w:b/>
                              <w:bCs/>
                              <w:color w:val="000000"/>
                            </w:rPr>
                            <w:t>ГОСТ 1477-93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6" type="#_x0000_t202" style="position:absolute;margin-left:463.2pt;margin-top:44.2pt;width:62.95pt;height:10.9pt;z-index:-25164800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WjLrgIAAK0FAAAOAAAAZHJzL2Uyb0RvYy54bWysVNuOmzAQfa/Uf7D8zgJZQgAtWe2GUFXa&#10;XqTdfoBjTLAKNrK9gW3Vf+/YhGQvL1VbHqzBHp85M3M8V9dj16IDU5pLkePwIsCICSorLvY5/vZQ&#10;eglG2hBRkVYKluMnpvH1+v27q6HP2EI2sq2YQgAidDb0OW6M6TPf17RhHdEXsmcCDmupOmLgV+39&#10;SpEB0LvWXwRB7A9SVb2SlGkNu8V0iNcOv64ZNV/qWjOD2hwDN+NW5dadXf31Fcn2ivQNp0ca5C9Y&#10;dIQLCHqCKogh6FHxN1Adp0pqWZsLKjtf1jWnzOUA2YTBq2zuG9IzlwsUR/enMun/B0s/H74qxKsc&#10;LzESpIMWPbDRoFs5othWZ+h1Bk73PbiZEbahyy5T3d9J+l0jITcNEXt2o5QcGkYqYBfam/6zqxOO&#10;tiC74ZOsIAx5NNIBjbXqbOmgGAjQoUtPp85YKhQ2V2kaxcCQwlF4mUSXrnM+yebLvdLmA5MdskaO&#10;FTTegZPDnTaWDMlmFxtLyJK3rWt+K15sgOO0A6Hhqj2zJFwvf6ZBuk22SeRFi3jrRUFReDflJvLi&#10;Mlwti8tisynCXzZuGGUNryombJhZV2H0Z307KnxSxElZWra8snCWklb73aZV6EBA16X7XMnh5Ozm&#10;v6ThigC5vEopXETB7SL1yjhZeVEZLb10FSReEKa3aRxEaVSUL1O644L9e0poyHG6XCwnLZ1Jv8ot&#10;cN/b3EjWcQOTo+VdjpOTE8msAreicq01hLeT/awUlv65FNDuudFOr1aik1jNuBuPDwPArJZ3snoC&#10;ASsJAgOVwtQDo5HqB0YDTJAcCxhxGLUfBTwBO2xmQ83GbjaIoHAxxwajydyYaSg99orvG8CdH9kN&#10;PJOSOwmfORwfF8wEl8lxftmh8/zfeZ2n7Po3AAAA//8DAFBLAwQUAAYACAAAACEAIcsP6d4AAAAL&#10;AQAADwAAAGRycy9kb3ducmV2LnhtbEyPwU7DMAyG70i8Q2QkbixZgdF1TSc0iQs3NoTELWu8piJx&#10;qiTr2rcnO8HJtvzp9+d6OznLRgyx9yRhuRDAkFqve+okfB7eHkpgMSnSynpCCTNG2Da3N7WqtL/Q&#10;B4771LEcQrFSEkxKQ8V5bA06FRd+QMq7kw9OpTyGjuugLjncWV4IseJO9ZQvGDXgzmD7sz87CS/T&#10;l8ch4g6/T2MbTD+X9n2W8v5uet0ASzilPxiu+lkdmux09GfSkVkJ62L1lFEJZZnrFRDPxSOwY+6W&#10;ogDe1Pz/D80vAAAA//8DAFBLAQItABQABgAIAAAAIQC2gziS/gAAAOEBAAATAAAAAAAAAAAAAAAA&#10;AAAAAABbQ29udGVudF9UeXBlc10ueG1sUEsBAi0AFAAGAAgAAAAhADj9If/WAAAAlAEAAAsAAAAA&#10;AAAAAAAAAAAALwEAAF9yZWxzLy5yZWxzUEsBAi0AFAAGAAgAAAAhALy9aMuuAgAArQUAAA4AAAAA&#10;AAAAAAAAAAAALgIAAGRycy9lMm9Eb2MueG1sUEsBAi0AFAAGAAgAAAAhACHLD+neAAAACwEAAA8A&#10;AAAAAAAAAAAAAAAACAUAAGRycy9kb3ducmV2LnhtbFBLBQYAAAAABAAEAPMAAAATBgAAAAA=&#10;" filled="f" stroked="f">
              <v:textbox style="mso-fit-shape-to-text:t" inset="0,0,0,0">
                <w:txbxContent>
                  <w:p w:rsidR="00DB6B89" w:rsidRDefault="00DB6B89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  <w:b/>
                        <w:bCs/>
                        <w:color w:val="000000"/>
                      </w:rPr>
                      <w:t>ГОСТ 1477-93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B89" w:rsidRDefault="000F0AF9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4624" behindDoc="1" locked="0" layoutInCell="1" allowOverlap="1">
              <wp:simplePos x="0" y="0"/>
              <wp:positionH relativeFrom="page">
                <wp:posOffset>720725</wp:posOffset>
              </wp:positionH>
              <wp:positionV relativeFrom="page">
                <wp:posOffset>544830</wp:posOffset>
              </wp:positionV>
              <wp:extent cx="6053455" cy="123825"/>
              <wp:effectExtent l="0" t="1905" r="0" b="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345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6B89" w:rsidRDefault="00DB6B89">
                          <w:pPr>
                            <w:pStyle w:val="11"/>
                            <w:shd w:val="clear" w:color="auto" w:fill="auto"/>
                            <w:tabs>
                              <w:tab w:val="right" w:pos="9533"/>
                            </w:tabs>
                            <w:spacing w:line="240" w:lineRule="auto"/>
                          </w:pPr>
                          <w:r>
                            <w:rPr>
                              <w:rStyle w:val="80"/>
                              <w:b/>
                              <w:bCs/>
                              <w:color w:val="000000"/>
                            </w:rPr>
                            <w:t>УДК 621.882.2:006.354</w:t>
                          </w:r>
                          <w:r>
                            <w:rPr>
                              <w:rStyle w:val="80"/>
                              <w:b/>
                              <w:bCs/>
                              <w:color w:val="000000"/>
                            </w:rPr>
                            <w:tab/>
                            <w:t>Группа Г32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9" type="#_x0000_t202" style="position:absolute;margin-left:56.75pt;margin-top:42.9pt;width:476.65pt;height:9.75pt;z-index:-25164185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v/JrwIAALA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xgxEkHLXqko0Z3YkSJqc7QqxScHnpw0yNsQ5ctU9Xfi/KrQlysGsK39FZKMTSUVJCdb266J1cn&#10;HGVANsMHUUEYstPCAo217EzpoBgI0KFLT8fOmFRK2Fx40WUYRRiVcOYHl3EQ2RAknW/3Uul3VHTI&#10;GBmW0HmLTvb3SptsSDq7mGBcFKxtbfdbfrYBjtMOxIar5sxkYZv5I/GSdbyOQycMFmsn9PLcuS1W&#10;obMo/Ksov8xXq9z/aeL6YdqwqqLchJmF5Yd/1riDxCdJHKWlRMsqA2dSUnK7WbUS7QkIu7DfoSAn&#10;bu55GrYIwOUFJT8IvbsgcYpFfOWERRg5yZUXO56f3CULL0zCvDindM84/XdKaMhwEkEfLZ3fcvPs&#10;95obSTumYXS0rMtwfHQiqZHgmle2tZqwdrJPSmHSfy4FtHtutBWs0eikVj1uRvsyYhPdiHkjqidQ&#10;sBQgMJApjD0wGiG/YzTACMmw+rYjkmLUvufwCsy8mQ05G5vZILyEqxnWGE3mSk9zaddLtm0AeX5n&#10;t/BSCmZF/JzF4X3BWLBcDiPMzJ3Tf+v1PGiXvwAAAP//AwBQSwMEFAAGAAgAAAAhAPYhIP3dAAAA&#10;CwEAAA8AAABkcnMvZG93bnJldi54bWxMj8FOwzAQRO9I/IO1SFwQddIqUUnjVAjBhRstF25uvE0i&#10;7HUUu0no17M5wW1G+zQ7U+5nZ8WIQ+g8KUhXCQik2puOGgWfx7fHLYgQNRltPaGCHwywr25vSl0Y&#10;P9EHjofYCA6hUGgFbYx9IWWoW3Q6rHyPxLezH5yObIdGmkFPHO6sXCdJLp3uiD+0useXFuvvw8Up&#10;yOfX/uH9CdfTtbYjfV3TNGKq1P3d/LwDEXGOfzAs9bk6VNzp5C9kgrDs003GqIJtxhMWIMlzVqdF&#10;ZRuQVSn/b6h+AQAA//8DAFBLAQItABQABgAIAAAAIQC2gziS/gAAAOEBAAATAAAAAAAAAAAAAAAA&#10;AAAAAABbQ29udGVudF9UeXBlc10ueG1sUEsBAi0AFAAGAAgAAAAhADj9If/WAAAAlAEAAAsAAAAA&#10;AAAAAAAAAAAALwEAAF9yZWxzLy5yZWxzUEsBAi0AFAAGAAgAAAAhAAn6/8mvAgAAsAUAAA4AAAAA&#10;AAAAAAAAAAAALgIAAGRycy9lMm9Eb2MueG1sUEsBAi0AFAAGAAgAAAAhAPYhIP3dAAAACwEAAA8A&#10;AAAAAAAAAAAAAAAACQUAAGRycy9kb3ducmV2LnhtbFBLBQYAAAAABAAEAPMAAAATBgAAAAA=&#10;" filled="f" stroked="f">
              <v:textbox style="mso-fit-shape-to-text:t" inset="0,0,0,0">
                <w:txbxContent>
                  <w:p w:rsidR="00DB6B89" w:rsidRDefault="00DB6B89">
                    <w:pPr>
                      <w:pStyle w:val="11"/>
                      <w:shd w:val="clear" w:color="auto" w:fill="auto"/>
                      <w:tabs>
                        <w:tab w:val="right" w:pos="9533"/>
                      </w:tabs>
                      <w:spacing w:line="240" w:lineRule="auto"/>
                    </w:pPr>
                    <w:r>
                      <w:rPr>
                        <w:rStyle w:val="80"/>
                        <w:b/>
                        <w:bCs/>
                        <w:color w:val="000000"/>
                      </w:rPr>
                      <w:t>УДК 621.882.2:006.354</w:t>
                    </w:r>
                    <w:r>
                      <w:rPr>
                        <w:rStyle w:val="80"/>
                        <w:b/>
                        <w:bCs/>
                        <w:color w:val="000000"/>
                      </w:rPr>
                      <w:tab/>
                      <w:t>Группа Г32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B89" w:rsidRDefault="00DB6B89">
    <w:pPr>
      <w:rPr>
        <w:color w:val="auto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B89" w:rsidRDefault="00DB6B89">
    <w:pPr>
      <w:rPr>
        <w:color w:val="auto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B89" w:rsidRDefault="00DB6B89">
    <w:pPr>
      <w:rPr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541"/>
    <w:rsid w:val="000F0AF9"/>
    <w:rsid w:val="00407541"/>
    <w:rsid w:val="00DB6B89"/>
    <w:rsid w:val="00E3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3">
    <w:name w:val="Заголовок №3_"/>
    <w:basedOn w:val="a0"/>
    <w:link w:val="30"/>
    <w:uiPriority w:val="99"/>
    <w:locked/>
    <w:rPr>
      <w:rFonts w:ascii="Arial" w:hAnsi="Arial" w:cs="Arial"/>
      <w:b/>
      <w:bCs/>
      <w:sz w:val="26"/>
      <w:szCs w:val="26"/>
      <w:u w:val="none"/>
    </w:rPr>
  </w:style>
  <w:style w:type="character" w:customStyle="1" w:styleId="31">
    <w:name w:val="Основной текст (3)_"/>
    <w:basedOn w:val="a0"/>
    <w:link w:val="32"/>
    <w:uiPriority w:val="99"/>
    <w:locked/>
    <w:rPr>
      <w:rFonts w:ascii="Arial" w:hAnsi="Arial" w:cs="Arial"/>
      <w:b/>
      <w:bCs/>
      <w:spacing w:val="-10"/>
      <w:sz w:val="21"/>
      <w:szCs w:val="21"/>
      <w:u w:val="none"/>
    </w:rPr>
  </w:style>
  <w:style w:type="character" w:customStyle="1" w:styleId="38pt">
    <w:name w:val="Основной текст (3) + Интервал 8 pt"/>
    <w:basedOn w:val="31"/>
    <w:uiPriority w:val="99"/>
    <w:rPr>
      <w:rFonts w:ascii="Arial" w:hAnsi="Arial" w:cs="Arial"/>
      <w:b/>
      <w:bCs/>
      <w:spacing w:val="170"/>
      <w:sz w:val="21"/>
      <w:szCs w:val="21"/>
      <w:u w:val="none"/>
    </w:rPr>
  </w:style>
  <w:style w:type="character" w:customStyle="1" w:styleId="1">
    <w:name w:val="Заголовок №1_"/>
    <w:basedOn w:val="a0"/>
    <w:link w:val="10"/>
    <w:uiPriority w:val="99"/>
    <w:locked/>
    <w:rPr>
      <w:rFonts w:ascii="Arial" w:hAnsi="Arial" w:cs="Arial"/>
      <w:b/>
      <w:bCs/>
      <w:spacing w:val="-20"/>
      <w:sz w:val="34"/>
      <w:szCs w:val="34"/>
      <w:u w:val="none"/>
    </w:rPr>
  </w:style>
  <w:style w:type="character" w:customStyle="1" w:styleId="120pt">
    <w:name w:val="Заголовок №1 + 20 pt"/>
    <w:aliases w:val="Курсив,Интервал 0 pt"/>
    <w:basedOn w:val="1"/>
    <w:uiPriority w:val="99"/>
    <w:rPr>
      <w:rFonts w:ascii="Arial" w:hAnsi="Arial" w:cs="Arial"/>
      <w:b/>
      <w:bCs/>
      <w:i/>
      <w:iCs/>
      <w:spacing w:val="0"/>
      <w:sz w:val="40"/>
      <w:szCs w:val="40"/>
      <w:u w:val="none"/>
    </w:rPr>
  </w:style>
  <w:style w:type="character" w:customStyle="1" w:styleId="2">
    <w:name w:val="Заголовок №2_"/>
    <w:basedOn w:val="a0"/>
    <w:link w:val="20"/>
    <w:uiPriority w:val="99"/>
    <w:locked/>
    <w:rPr>
      <w:rFonts w:ascii="Arial" w:hAnsi="Arial" w:cs="Arial"/>
      <w:b/>
      <w:bCs/>
      <w:spacing w:val="-20"/>
      <w:sz w:val="34"/>
      <w:szCs w:val="34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Arial" w:hAnsi="Arial" w:cs="Arial"/>
      <w:b/>
      <w:bCs/>
      <w:spacing w:val="-1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Pr>
      <w:rFonts w:ascii="Arial" w:hAnsi="Arial" w:cs="Arial"/>
      <w:b/>
      <w:bCs/>
      <w:spacing w:val="-10"/>
      <w:sz w:val="17"/>
      <w:szCs w:val="17"/>
      <w:u w:val="none"/>
    </w:rPr>
  </w:style>
  <w:style w:type="character" w:customStyle="1" w:styleId="51">
    <w:name w:val="Основной текст (5) + Малые прописные"/>
    <w:basedOn w:val="5"/>
    <w:uiPriority w:val="99"/>
    <w:rPr>
      <w:rFonts w:ascii="Arial" w:hAnsi="Arial" w:cs="Arial"/>
      <w:b/>
      <w:bCs/>
      <w:smallCaps/>
      <w:spacing w:val="-10"/>
      <w:sz w:val="17"/>
      <w:szCs w:val="17"/>
      <w:u w:val="none"/>
    </w:rPr>
  </w:style>
  <w:style w:type="character" w:customStyle="1" w:styleId="6">
    <w:name w:val="Основной текст (6)_"/>
    <w:basedOn w:val="a0"/>
    <w:link w:val="60"/>
    <w:uiPriority w:val="99"/>
    <w:locked/>
    <w:rPr>
      <w:rFonts w:ascii="Arial" w:hAnsi="Arial" w:cs="Arial"/>
      <w:b/>
      <w:bCs/>
      <w:spacing w:val="40"/>
      <w:sz w:val="17"/>
      <w:szCs w:val="17"/>
      <w:u w:val="none"/>
    </w:rPr>
  </w:style>
  <w:style w:type="character" w:customStyle="1" w:styleId="3Exact">
    <w:name w:val="Основной текст (3) Exact"/>
    <w:basedOn w:val="a0"/>
    <w:uiPriority w:val="99"/>
    <w:rPr>
      <w:rFonts w:ascii="Arial" w:hAnsi="Arial" w:cs="Arial"/>
      <w:b/>
      <w:bCs/>
      <w:spacing w:val="-10"/>
      <w:sz w:val="21"/>
      <w:szCs w:val="21"/>
      <w:u w:val="none"/>
    </w:rPr>
  </w:style>
  <w:style w:type="character" w:customStyle="1" w:styleId="4Exact">
    <w:name w:val="Основной текст (4) Exact"/>
    <w:basedOn w:val="a0"/>
    <w:uiPriority w:val="99"/>
    <w:rPr>
      <w:rFonts w:ascii="Arial" w:hAnsi="Arial" w:cs="Arial"/>
      <w:b/>
      <w:bCs/>
      <w:spacing w:val="-10"/>
      <w:sz w:val="19"/>
      <w:szCs w:val="19"/>
      <w:u w:val="none"/>
      <w:lang w:val="en-US" w:eastAsia="en-US"/>
    </w:rPr>
  </w:style>
  <w:style w:type="character" w:customStyle="1" w:styleId="7Exact">
    <w:name w:val="Основной текст (7) Exact"/>
    <w:basedOn w:val="a0"/>
    <w:link w:val="7"/>
    <w:uiPriority w:val="99"/>
    <w:locked/>
    <w:rPr>
      <w:rFonts w:ascii="Arial" w:hAnsi="Arial" w:cs="Arial"/>
      <w:sz w:val="18"/>
      <w:szCs w:val="18"/>
      <w:u w:val="none"/>
    </w:rPr>
  </w:style>
  <w:style w:type="character" w:customStyle="1" w:styleId="2Exact">
    <w:name w:val="Основной текст (2) Exact"/>
    <w:basedOn w:val="a0"/>
    <w:uiPriority w:val="99"/>
    <w:rPr>
      <w:rFonts w:ascii="Arial" w:hAnsi="Arial" w:cs="Arial"/>
      <w:spacing w:val="-10"/>
      <w:sz w:val="19"/>
      <w:szCs w:val="19"/>
      <w:u w:val="none"/>
    </w:rPr>
  </w:style>
  <w:style w:type="character" w:customStyle="1" w:styleId="8Exact">
    <w:name w:val="Основной текст (8) Exact"/>
    <w:basedOn w:val="a0"/>
    <w:link w:val="8"/>
    <w:uiPriority w:val="99"/>
    <w:locked/>
    <w:rPr>
      <w:rFonts w:ascii="Arial" w:hAnsi="Arial" w:cs="Arial"/>
      <w:sz w:val="16"/>
      <w:szCs w:val="16"/>
      <w:u w:val="none"/>
    </w:rPr>
  </w:style>
  <w:style w:type="character" w:customStyle="1" w:styleId="87ptExact">
    <w:name w:val="Основной текст (8) + 7 pt Exact"/>
    <w:basedOn w:val="8Exact"/>
    <w:uiPriority w:val="99"/>
    <w:rPr>
      <w:rFonts w:ascii="Arial" w:hAnsi="Arial" w:cs="Arial"/>
      <w:sz w:val="14"/>
      <w:szCs w:val="14"/>
      <w:u w:val="none"/>
    </w:rPr>
  </w:style>
  <w:style w:type="character" w:customStyle="1" w:styleId="21">
    <w:name w:val="Основной текст (2)_"/>
    <w:basedOn w:val="a0"/>
    <w:link w:val="22"/>
    <w:uiPriority w:val="99"/>
    <w:locked/>
    <w:rPr>
      <w:rFonts w:ascii="Arial" w:hAnsi="Arial" w:cs="Arial"/>
      <w:spacing w:val="-10"/>
      <w:sz w:val="19"/>
      <w:szCs w:val="19"/>
      <w:u w:val="none"/>
    </w:rPr>
  </w:style>
  <w:style w:type="character" w:customStyle="1" w:styleId="a4">
    <w:name w:val="Колонтитул_"/>
    <w:basedOn w:val="a0"/>
    <w:link w:val="11"/>
    <w:uiPriority w:val="99"/>
    <w:locked/>
    <w:rPr>
      <w:rFonts w:ascii="Arial" w:hAnsi="Arial" w:cs="Arial"/>
      <w:b/>
      <w:bCs/>
      <w:sz w:val="19"/>
      <w:szCs w:val="19"/>
      <w:u w:val="none"/>
    </w:rPr>
  </w:style>
  <w:style w:type="character" w:customStyle="1" w:styleId="a5">
    <w:name w:val="Колонтитул"/>
    <w:basedOn w:val="a4"/>
    <w:uiPriority w:val="99"/>
    <w:rPr>
      <w:rFonts w:ascii="Arial" w:hAnsi="Arial" w:cs="Arial"/>
      <w:b/>
      <w:bCs/>
      <w:sz w:val="19"/>
      <w:szCs w:val="19"/>
      <w:u w:val="none"/>
    </w:rPr>
  </w:style>
  <w:style w:type="character" w:customStyle="1" w:styleId="9pt">
    <w:name w:val="Колонтитул + 9 pt"/>
    <w:basedOn w:val="a4"/>
    <w:uiPriority w:val="99"/>
    <w:rPr>
      <w:rFonts w:ascii="Arial" w:hAnsi="Arial" w:cs="Arial"/>
      <w:b/>
      <w:bCs/>
      <w:sz w:val="18"/>
      <w:szCs w:val="18"/>
      <w:u w:val="none"/>
    </w:rPr>
  </w:style>
  <w:style w:type="character" w:customStyle="1" w:styleId="23">
    <w:name w:val="Подпись к таблице (2)_"/>
    <w:basedOn w:val="a0"/>
    <w:link w:val="24"/>
    <w:uiPriority w:val="99"/>
    <w:locked/>
    <w:rPr>
      <w:rFonts w:ascii="Arial" w:hAnsi="Arial" w:cs="Arial"/>
      <w:spacing w:val="-10"/>
      <w:sz w:val="19"/>
      <w:szCs w:val="19"/>
      <w:u w:val="none"/>
    </w:rPr>
  </w:style>
  <w:style w:type="character" w:customStyle="1" w:styleId="28">
    <w:name w:val="Основной текст (2) + 8"/>
    <w:aliases w:val="5 pt,Интервал 0 pt8"/>
    <w:basedOn w:val="21"/>
    <w:uiPriority w:val="99"/>
    <w:rPr>
      <w:rFonts w:ascii="Arial" w:hAnsi="Arial" w:cs="Arial"/>
      <w:spacing w:val="0"/>
      <w:sz w:val="17"/>
      <w:szCs w:val="17"/>
      <w:u w:val="none"/>
    </w:rPr>
  </w:style>
  <w:style w:type="character" w:customStyle="1" w:styleId="410pt">
    <w:name w:val="Основной текст (4) + Интервал 10 pt"/>
    <w:basedOn w:val="4"/>
    <w:uiPriority w:val="99"/>
    <w:rPr>
      <w:rFonts w:ascii="Arial" w:hAnsi="Arial" w:cs="Arial"/>
      <w:b/>
      <w:bCs/>
      <w:spacing w:val="200"/>
      <w:sz w:val="19"/>
      <w:szCs w:val="19"/>
      <w:u w:val="none"/>
    </w:rPr>
  </w:style>
  <w:style w:type="character" w:customStyle="1" w:styleId="80">
    <w:name w:val="Колонтитул + 8"/>
    <w:aliases w:val="5 pt3"/>
    <w:basedOn w:val="a4"/>
    <w:uiPriority w:val="99"/>
    <w:rPr>
      <w:rFonts w:ascii="Arial" w:hAnsi="Arial" w:cs="Arial"/>
      <w:b/>
      <w:bCs/>
      <w:sz w:val="17"/>
      <w:szCs w:val="17"/>
      <w:u w:val="none"/>
    </w:rPr>
  </w:style>
  <w:style w:type="character" w:customStyle="1" w:styleId="9pt1">
    <w:name w:val="Колонтитул + 9 pt1"/>
    <w:aliases w:val="Не полужирный"/>
    <w:basedOn w:val="a4"/>
    <w:uiPriority w:val="99"/>
    <w:rPr>
      <w:rFonts w:ascii="Arial" w:hAnsi="Arial" w:cs="Arial"/>
      <w:b w:val="0"/>
      <w:bCs w:val="0"/>
      <w:sz w:val="18"/>
      <w:szCs w:val="18"/>
      <w:u w:val="none"/>
    </w:rPr>
  </w:style>
  <w:style w:type="character" w:customStyle="1" w:styleId="410pt0">
    <w:name w:val="Основной текст (4) + 10 pt"/>
    <w:aliases w:val="Курсив2,Интервал 0 pt7"/>
    <w:basedOn w:val="4"/>
    <w:uiPriority w:val="99"/>
    <w:rPr>
      <w:rFonts w:ascii="Arial" w:hAnsi="Arial" w:cs="Arial"/>
      <w:b/>
      <w:bCs/>
      <w:i/>
      <w:iCs/>
      <w:spacing w:val="0"/>
      <w:sz w:val="20"/>
      <w:szCs w:val="20"/>
      <w:u w:val="none"/>
    </w:rPr>
  </w:style>
  <w:style w:type="character" w:customStyle="1" w:styleId="25">
    <w:name w:val="Основной текст (2) + Курсив"/>
    <w:aliases w:val="Интервал 0 pt6"/>
    <w:basedOn w:val="21"/>
    <w:uiPriority w:val="99"/>
    <w:rPr>
      <w:rFonts w:ascii="Arial" w:hAnsi="Arial" w:cs="Arial"/>
      <w:i/>
      <w:iCs/>
      <w:spacing w:val="0"/>
      <w:sz w:val="19"/>
      <w:szCs w:val="19"/>
      <w:u w:val="none"/>
      <w:lang w:val="en-US" w:eastAsia="en-US"/>
    </w:rPr>
  </w:style>
  <w:style w:type="character" w:customStyle="1" w:styleId="26">
    <w:name w:val="Основной текст (2) + Полужирный"/>
    <w:basedOn w:val="21"/>
    <w:uiPriority w:val="99"/>
    <w:rPr>
      <w:rFonts w:ascii="Arial" w:hAnsi="Arial" w:cs="Arial"/>
      <w:b/>
      <w:bCs/>
      <w:spacing w:val="-10"/>
      <w:sz w:val="19"/>
      <w:szCs w:val="19"/>
      <w:u w:val="none"/>
    </w:rPr>
  </w:style>
  <w:style w:type="character" w:customStyle="1" w:styleId="41">
    <w:name w:val="Заголовок №4_"/>
    <w:basedOn w:val="a0"/>
    <w:link w:val="42"/>
    <w:uiPriority w:val="99"/>
    <w:locked/>
    <w:rPr>
      <w:rFonts w:ascii="Arial" w:hAnsi="Arial" w:cs="Arial"/>
      <w:b/>
      <w:bCs/>
      <w:spacing w:val="-10"/>
      <w:sz w:val="21"/>
      <w:szCs w:val="21"/>
      <w:u w:val="none"/>
    </w:rPr>
  </w:style>
  <w:style w:type="character" w:customStyle="1" w:styleId="29pt">
    <w:name w:val="Основной текст (2) + 9 pt"/>
    <w:aliases w:val="Курсив1,Интервал 0 pt5"/>
    <w:basedOn w:val="21"/>
    <w:uiPriority w:val="99"/>
    <w:rPr>
      <w:rFonts w:ascii="Arial" w:hAnsi="Arial" w:cs="Arial"/>
      <w:i/>
      <w:iCs/>
      <w:spacing w:val="0"/>
      <w:sz w:val="18"/>
      <w:szCs w:val="18"/>
      <w:u w:val="none"/>
    </w:rPr>
  </w:style>
  <w:style w:type="character" w:customStyle="1" w:styleId="225pt">
    <w:name w:val="Основной текст (2) + 25 pt"/>
    <w:aliases w:val="Интервал 0 pt4"/>
    <w:basedOn w:val="21"/>
    <w:uiPriority w:val="99"/>
    <w:rPr>
      <w:rFonts w:ascii="Arial" w:hAnsi="Arial" w:cs="Arial"/>
      <w:spacing w:val="0"/>
      <w:sz w:val="50"/>
      <w:szCs w:val="50"/>
      <w:u w:val="none"/>
    </w:rPr>
  </w:style>
  <w:style w:type="character" w:customStyle="1" w:styleId="225pt1">
    <w:name w:val="Основной текст (2) + 25 pt1"/>
    <w:aliases w:val="Интервал 0 pt3"/>
    <w:basedOn w:val="21"/>
    <w:uiPriority w:val="99"/>
    <w:rPr>
      <w:rFonts w:ascii="Arial" w:hAnsi="Arial" w:cs="Arial"/>
      <w:spacing w:val="0"/>
      <w:sz w:val="50"/>
      <w:szCs w:val="50"/>
      <w:u w:val="none"/>
    </w:rPr>
  </w:style>
  <w:style w:type="character" w:customStyle="1" w:styleId="a6">
    <w:name w:val="Подпись к таблице_"/>
    <w:basedOn w:val="a0"/>
    <w:link w:val="a7"/>
    <w:uiPriority w:val="99"/>
    <w:locked/>
    <w:rPr>
      <w:rFonts w:ascii="Arial" w:hAnsi="Arial" w:cs="Arial"/>
      <w:sz w:val="17"/>
      <w:szCs w:val="17"/>
      <w:u w:val="none"/>
    </w:rPr>
  </w:style>
  <w:style w:type="character" w:customStyle="1" w:styleId="2pt">
    <w:name w:val="Подпись к таблице + Интервал 2 pt"/>
    <w:basedOn w:val="a6"/>
    <w:uiPriority w:val="99"/>
    <w:rPr>
      <w:rFonts w:ascii="Arial" w:hAnsi="Arial" w:cs="Arial"/>
      <w:spacing w:val="40"/>
      <w:sz w:val="17"/>
      <w:szCs w:val="17"/>
      <w:u w:val="none"/>
    </w:rPr>
  </w:style>
  <w:style w:type="character" w:customStyle="1" w:styleId="9">
    <w:name w:val="Основной текст (9)_"/>
    <w:basedOn w:val="a0"/>
    <w:link w:val="90"/>
    <w:uiPriority w:val="99"/>
    <w:locked/>
    <w:rPr>
      <w:rFonts w:ascii="Arial" w:hAnsi="Arial" w:cs="Arial"/>
      <w:i/>
      <w:iCs/>
      <w:sz w:val="19"/>
      <w:szCs w:val="19"/>
      <w:u w:val="none"/>
    </w:rPr>
  </w:style>
  <w:style w:type="character" w:customStyle="1" w:styleId="91">
    <w:name w:val="Основной текст (9) + Не курсив"/>
    <w:aliases w:val="Интервал 0 pt2"/>
    <w:basedOn w:val="9"/>
    <w:uiPriority w:val="99"/>
    <w:rPr>
      <w:rFonts w:ascii="Arial" w:hAnsi="Arial" w:cs="Arial"/>
      <w:i w:val="0"/>
      <w:iCs w:val="0"/>
      <w:spacing w:val="-10"/>
      <w:sz w:val="19"/>
      <w:szCs w:val="19"/>
      <w:u w:val="none"/>
    </w:rPr>
  </w:style>
  <w:style w:type="character" w:customStyle="1" w:styleId="281">
    <w:name w:val="Основной текст (2) + 81"/>
    <w:aliases w:val="5 pt2,Интервал 2 pt"/>
    <w:basedOn w:val="21"/>
    <w:uiPriority w:val="99"/>
    <w:rPr>
      <w:rFonts w:ascii="Arial" w:hAnsi="Arial" w:cs="Arial"/>
      <w:spacing w:val="40"/>
      <w:sz w:val="17"/>
      <w:szCs w:val="17"/>
      <w:u w:val="none"/>
    </w:rPr>
  </w:style>
  <w:style w:type="character" w:customStyle="1" w:styleId="21pt">
    <w:name w:val="Основной текст (2) + Интервал 1 pt"/>
    <w:basedOn w:val="21"/>
    <w:uiPriority w:val="99"/>
    <w:rPr>
      <w:rFonts w:ascii="Arial" w:hAnsi="Arial" w:cs="Arial"/>
      <w:spacing w:val="30"/>
      <w:sz w:val="19"/>
      <w:szCs w:val="19"/>
      <w:u w:val="none"/>
    </w:rPr>
  </w:style>
  <w:style w:type="character" w:customStyle="1" w:styleId="91pt">
    <w:name w:val="Основной текст (9) + Интервал 1 pt"/>
    <w:basedOn w:val="9"/>
    <w:uiPriority w:val="99"/>
    <w:rPr>
      <w:rFonts w:ascii="Arial" w:hAnsi="Arial" w:cs="Arial"/>
      <w:i/>
      <w:iCs/>
      <w:spacing w:val="30"/>
      <w:sz w:val="19"/>
      <w:szCs w:val="19"/>
      <w:u w:val="none"/>
    </w:rPr>
  </w:style>
  <w:style w:type="character" w:customStyle="1" w:styleId="100">
    <w:name w:val="Основной текст (10)_"/>
    <w:basedOn w:val="a0"/>
    <w:link w:val="101"/>
    <w:uiPriority w:val="99"/>
    <w:locked/>
    <w:rPr>
      <w:rFonts w:ascii="Arial" w:hAnsi="Arial" w:cs="Arial"/>
      <w:i/>
      <w:iCs/>
      <w:spacing w:val="0"/>
      <w:sz w:val="18"/>
      <w:szCs w:val="18"/>
      <w:u w:val="none"/>
    </w:rPr>
  </w:style>
  <w:style w:type="character" w:customStyle="1" w:styleId="250">
    <w:name w:val="Основной текст (2) + 5"/>
    <w:aliases w:val="5 pt1,Интервал 0 pt1"/>
    <w:basedOn w:val="21"/>
    <w:uiPriority w:val="99"/>
    <w:rPr>
      <w:rFonts w:ascii="Arial" w:hAnsi="Arial" w:cs="Arial"/>
      <w:spacing w:val="0"/>
      <w:sz w:val="11"/>
      <w:szCs w:val="11"/>
      <w:u w:val="none"/>
    </w:rPr>
  </w:style>
  <w:style w:type="character" w:customStyle="1" w:styleId="33">
    <w:name w:val="Подпись к таблице (3)_"/>
    <w:basedOn w:val="a0"/>
    <w:link w:val="34"/>
    <w:uiPriority w:val="99"/>
    <w:locked/>
    <w:rPr>
      <w:rFonts w:ascii="Arial" w:hAnsi="Arial" w:cs="Arial"/>
      <w:b/>
      <w:bCs/>
      <w:spacing w:val="-10"/>
      <w:sz w:val="19"/>
      <w:szCs w:val="19"/>
      <w:u w:val="none"/>
    </w:rPr>
  </w:style>
  <w:style w:type="character" w:customStyle="1" w:styleId="110">
    <w:name w:val="Основной текст (11)_"/>
    <w:basedOn w:val="a0"/>
    <w:link w:val="111"/>
    <w:uiPriority w:val="99"/>
    <w:locked/>
    <w:rPr>
      <w:rFonts w:ascii="Arial" w:hAnsi="Arial" w:cs="Arial"/>
      <w:sz w:val="15"/>
      <w:szCs w:val="15"/>
      <w:u w:val="none"/>
    </w:rPr>
  </w:style>
  <w:style w:type="character" w:customStyle="1" w:styleId="112">
    <w:name w:val="Основной текст (11) + Курсив"/>
    <w:basedOn w:val="110"/>
    <w:uiPriority w:val="99"/>
    <w:rPr>
      <w:rFonts w:ascii="Arial" w:hAnsi="Arial" w:cs="Arial"/>
      <w:i/>
      <w:iCs/>
      <w:sz w:val="15"/>
      <w:szCs w:val="15"/>
      <w:u w:val="none"/>
    </w:rPr>
  </w:style>
  <w:style w:type="paragraph" w:customStyle="1" w:styleId="30">
    <w:name w:val="Заголовок №3"/>
    <w:basedOn w:val="a"/>
    <w:link w:val="3"/>
    <w:uiPriority w:val="99"/>
    <w:pPr>
      <w:shd w:val="clear" w:color="auto" w:fill="FFFFFF"/>
      <w:spacing w:after="540" w:line="307" w:lineRule="exact"/>
      <w:jc w:val="right"/>
      <w:outlineLvl w:val="2"/>
    </w:pPr>
    <w:rPr>
      <w:rFonts w:ascii="Arial" w:hAnsi="Arial" w:cs="Arial"/>
      <w:b/>
      <w:bCs/>
      <w:color w:val="auto"/>
      <w:sz w:val="26"/>
      <w:szCs w:val="26"/>
    </w:rPr>
  </w:style>
  <w:style w:type="paragraph" w:customStyle="1" w:styleId="32">
    <w:name w:val="Основной текст (3)"/>
    <w:basedOn w:val="a"/>
    <w:link w:val="31"/>
    <w:uiPriority w:val="99"/>
    <w:pPr>
      <w:shd w:val="clear" w:color="auto" w:fill="FFFFFF"/>
      <w:spacing w:before="540" w:after="1800" w:line="240" w:lineRule="atLeast"/>
      <w:jc w:val="right"/>
    </w:pPr>
    <w:rPr>
      <w:rFonts w:ascii="Arial" w:hAnsi="Arial" w:cs="Arial"/>
      <w:b/>
      <w:bCs/>
      <w:color w:val="auto"/>
      <w:spacing w:val="-10"/>
      <w:sz w:val="21"/>
      <w:szCs w:val="21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before="1800" w:after="420" w:line="518" w:lineRule="exact"/>
      <w:jc w:val="center"/>
      <w:outlineLvl w:val="0"/>
    </w:pPr>
    <w:rPr>
      <w:rFonts w:ascii="Arial" w:hAnsi="Arial" w:cs="Arial"/>
      <w:b/>
      <w:bCs/>
      <w:color w:val="auto"/>
      <w:spacing w:val="-20"/>
      <w:sz w:val="34"/>
      <w:szCs w:val="34"/>
    </w:rPr>
  </w:style>
  <w:style w:type="paragraph" w:customStyle="1" w:styleId="20">
    <w:name w:val="Заголовок №2"/>
    <w:basedOn w:val="a"/>
    <w:link w:val="2"/>
    <w:uiPriority w:val="99"/>
    <w:pPr>
      <w:shd w:val="clear" w:color="auto" w:fill="FFFFFF"/>
      <w:spacing w:before="420" w:after="1140" w:line="240" w:lineRule="atLeast"/>
      <w:jc w:val="center"/>
      <w:outlineLvl w:val="1"/>
    </w:pPr>
    <w:rPr>
      <w:rFonts w:ascii="Arial" w:hAnsi="Arial" w:cs="Arial"/>
      <w:b/>
      <w:bCs/>
      <w:color w:val="auto"/>
      <w:spacing w:val="-20"/>
      <w:sz w:val="34"/>
      <w:szCs w:val="34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1140" w:after="6300" w:line="240" w:lineRule="atLeast"/>
      <w:jc w:val="center"/>
    </w:pPr>
    <w:rPr>
      <w:rFonts w:ascii="Arial" w:hAnsi="Arial" w:cs="Arial"/>
      <w:b/>
      <w:bCs/>
      <w:color w:val="auto"/>
      <w:spacing w:val="-10"/>
      <w:sz w:val="19"/>
      <w:szCs w:val="19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before="6300" w:line="240" w:lineRule="exact"/>
      <w:jc w:val="center"/>
    </w:pPr>
    <w:rPr>
      <w:rFonts w:ascii="Arial" w:hAnsi="Arial" w:cs="Arial"/>
      <w:b/>
      <w:bCs/>
      <w:color w:val="auto"/>
      <w:spacing w:val="-10"/>
      <w:sz w:val="17"/>
      <w:szCs w:val="17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line="240" w:lineRule="exact"/>
      <w:jc w:val="center"/>
    </w:pPr>
    <w:rPr>
      <w:rFonts w:ascii="Arial" w:hAnsi="Arial" w:cs="Arial"/>
      <w:b/>
      <w:bCs/>
      <w:color w:val="auto"/>
      <w:spacing w:val="40"/>
      <w:sz w:val="17"/>
      <w:szCs w:val="17"/>
    </w:rPr>
  </w:style>
  <w:style w:type="paragraph" w:customStyle="1" w:styleId="7">
    <w:name w:val="Основной текст (7)"/>
    <w:basedOn w:val="a"/>
    <w:link w:val="7Exact"/>
    <w:uiPriority w:val="99"/>
    <w:pPr>
      <w:shd w:val="clear" w:color="auto" w:fill="FFFFFF"/>
      <w:spacing w:after="120" w:line="240" w:lineRule="atLeast"/>
      <w:jc w:val="right"/>
    </w:pPr>
    <w:rPr>
      <w:rFonts w:ascii="Arial" w:hAnsi="Arial" w:cs="Arial"/>
      <w:color w:val="auto"/>
      <w:sz w:val="18"/>
      <w:szCs w:val="18"/>
    </w:rPr>
  </w:style>
  <w:style w:type="paragraph" w:customStyle="1" w:styleId="22">
    <w:name w:val="Основной текст (2)"/>
    <w:basedOn w:val="a"/>
    <w:link w:val="21"/>
    <w:uiPriority w:val="99"/>
    <w:pPr>
      <w:shd w:val="clear" w:color="auto" w:fill="FFFFFF"/>
      <w:spacing w:after="240" w:line="240" w:lineRule="atLeast"/>
      <w:jc w:val="center"/>
    </w:pPr>
    <w:rPr>
      <w:rFonts w:ascii="Arial" w:hAnsi="Arial" w:cs="Arial"/>
      <w:color w:val="auto"/>
      <w:spacing w:val="-10"/>
      <w:sz w:val="19"/>
      <w:szCs w:val="19"/>
    </w:rPr>
  </w:style>
  <w:style w:type="paragraph" w:customStyle="1" w:styleId="8">
    <w:name w:val="Основной текст (8)"/>
    <w:basedOn w:val="a"/>
    <w:link w:val="8Exact"/>
    <w:uiPriority w:val="99"/>
    <w:pPr>
      <w:shd w:val="clear" w:color="auto" w:fill="FFFFFF"/>
      <w:spacing w:line="240" w:lineRule="atLeast"/>
      <w:jc w:val="right"/>
    </w:pPr>
    <w:rPr>
      <w:rFonts w:ascii="Arial" w:hAnsi="Arial" w:cs="Arial"/>
      <w:color w:val="auto"/>
      <w:sz w:val="16"/>
      <w:szCs w:val="16"/>
    </w:rPr>
  </w:style>
  <w:style w:type="paragraph" w:customStyle="1" w:styleId="11">
    <w:name w:val="Колонтитул1"/>
    <w:basedOn w:val="a"/>
    <w:link w:val="a4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19"/>
      <w:szCs w:val="19"/>
    </w:rPr>
  </w:style>
  <w:style w:type="paragraph" w:customStyle="1" w:styleId="24">
    <w:name w:val="Подпись к таблице (2)"/>
    <w:basedOn w:val="a"/>
    <w:link w:val="23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pacing w:val="-10"/>
      <w:sz w:val="19"/>
      <w:szCs w:val="19"/>
    </w:rPr>
  </w:style>
  <w:style w:type="paragraph" w:customStyle="1" w:styleId="42">
    <w:name w:val="Заголовок №4"/>
    <w:basedOn w:val="a"/>
    <w:link w:val="41"/>
    <w:uiPriority w:val="99"/>
    <w:pPr>
      <w:shd w:val="clear" w:color="auto" w:fill="FFFFFF"/>
      <w:spacing w:before="240" w:after="240" w:line="240" w:lineRule="atLeast"/>
      <w:jc w:val="both"/>
      <w:outlineLvl w:val="3"/>
    </w:pPr>
    <w:rPr>
      <w:rFonts w:ascii="Arial" w:hAnsi="Arial" w:cs="Arial"/>
      <w:b/>
      <w:bCs/>
      <w:color w:val="auto"/>
      <w:spacing w:val="-10"/>
      <w:sz w:val="21"/>
      <w:szCs w:val="21"/>
    </w:rPr>
  </w:style>
  <w:style w:type="paragraph" w:customStyle="1" w:styleId="a7">
    <w:name w:val="Подпись к таблице"/>
    <w:basedOn w:val="a"/>
    <w:link w:val="a6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17"/>
      <w:szCs w:val="17"/>
    </w:rPr>
  </w:style>
  <w:style w:type="paragraph" w:customStyle="1" w:styleId="90">
    <w:name w:val="Основной текст (9)"/>
    <w:basedOn w:val="a"/>
    <w:link w:val="9"/>
    <w:uiPriority w:val="99"/>
    <w:pPr>
      <w:shd w:val="clear" w:color="auto" w:fill="FFFFFF"/>
      <w:spacing w:after="300" w:line="240" w:lineRule="atLeast"/>
      <w:jc w:val="both"/>
    </w:pPr>
    <w:rPr>
      <w:rFonts w:ascii="Arial" w:hAnsi="Arial" w:cs="Arial"/>
      <w:i/>
      <w:iCs/>
      <w:color w:val="auto"/>
      <w:sz w:val="19"/>
      <w:szCs w:val="19"/>
    </w:rPr>
  </w:style>
  <w:style w:type="paragraph" w:customStyle="1" w:styleId="101">
    <w:name w:val="Основной текст (10)"/>
    <w:basedOn w:val="a"/>
    <w:link w:val="100"/>
    <w:uiPriority w:val="99"/>
    <w:pPr>
      <w:shd w:val="clear" w:color="auto" w:fill="FFFFFF"/>
      <w:spacing w:after="60" w:line="240" w:lineRule="atLeast"/>
    </w:pPr>
    <w:rPr>
      <w:rFonts w:ascii="Arial" w:hAnsi="Arial" w:cs="Arial"/>
      <w:i/>
      <w:iCs/>
      <w:color w:val="auto"/>
      <w:sz w:val="18"/>
      <w:szCs w:val="18"/>
    </w:rPr>
  </w:style>
  <w:style w:type="paragraph" w:customStyle="1" w:styleId="34">
    <w:name w:val="Подпись к таблице (3)"/>
    <w:basedOn w:val="a"/>
    <w:link w:val="33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pacing w:val="-10"/>
      <w:sz w:val="19"/>
      <w:szCs w:val="19"/>
    </w:rPr>
  </w:style>
  <w:style w:type="paragraph" w:customStyle="1" w:styleId="111">
    <w:name w:val="Основной текст (11)"/>
    <w:basedOn w:val="a"/>
    <w:link w:val="110"/>
    <w:uiPriority w:val="99"/>
    <w:pPr>
      <w:shd w:val="clear" w:color="auto" w:fill="FFFFFF"/>
      <w:spacing w:after="180" w:line="197" w:lineRule="exact"/>
      <w:ind w:hanging="940"/>
      <w:jc w:val="center"/>
    </w:pPr>
    <w:rPr>
      <w:rFonts w:ascii="Arial" w:hAnsi="Arial" w:cs="Arial"/>
      <w:color w:val="auto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3">
    <w:name w:val="Заголовок №3_"/>
    <w:basedOn w:val="a0"/>
    <w:link w:val="30"/>
    <w:uiPriority w:val="99"/>
    <w:locked/>
    <w:rPr>
      <w:rFonts w:ascii="Arial" w:hAnsi="Arial" w:cs="Arial"/>
      <w:b/>
      <w:bCs/>
      <w:sz w:val="26"/>
      <w:szCs w:val="26"/>
      <w:u w:val="none"/>
    </w:rPr>
  </w:style>
  <w:style w:type="character" w:customStyle="1" w:styleId="31">
    <w:name w:val="Основной текст (3)_"/>
    <w:basedOn w:val="a0"/>
    <w:link w:val="32"/>
    <w:uiPriority w:val="99"/>
    <w:locked/>
    <w:rPr>
      <w:rFonts w:ascii="Arial" w:hAnsi="Arial" w:cs="Arial"/>
      <w:b/>
      <w:bCs/>
      <w:spacing w:val="-10"/>
      <w:sz w:val="21"/>
      <w:szCs w:val="21"/>
      <w:u w:val="none"/>
    </w:rPr>
  </w:style>
  <w:style w:type="character" w:customStyle="1" w:styleId="38pt">
    <w:name w:val="Основной текст (3) + Интервал 8 pt"/>
    <w:basedOn w:val="31"/>
    <w:uiPriority w:val="99"/>
    <w:rPr>
      <w:rFonts w:ascii="Arial" w:hAnsi="Arial" w:cs="Arial"/>
      <w:b/>
      <w:bCs/>
      <w:spacing w:val="170"/>
      <w:sz w:val="21"/>
      <w:szCs w:val="21"/>
      <w:u w:val="none"/>
    </w:rPr>
  </w:style>
  <w:style w:type="character" w:customStyle="1" w:styleId="1">
    <w:name w:val="Заголовок №1_"/>
    <w:basedOn w:val="a0"/>
    <w:link w:val="10"/>
    <w:uiPriority w:val="99"/>
    <w:locked/>
    <w:rPr>
      <w:rFonts w:ascii="Arial" w:hAnsi="Arial" w:cs="Arial"/>
      <w:b/>
      <w:bCs/>
      <w:spacing w:val="-20"/>
      <w:sz w:val="34"/>
      <w:szCs w:val="34"/>
      <w:u w:val="none"/>
    </w:rPr>
  </w:style>
  <w:style w:type="character" w:customStyle="1" w:styleId="120pt">
    <w:name w:val="Заголовок №1 + 20 pt"/>
    <w:aliases w:val="Курсив,Интервал 0 pt"/>
    <w:basedOn w:val="1"/>
    <w:uiPriority w:val="99"/>
    <w:rPr>
      <w:rFonts w:ascii="Arial" w:hAnsi="Arial" w:cs="Arial"/>
      <w:b/>
      <w:bCs/>
      <w:i/>
      <w:iCs/>
      <w:spacing w:val="0"/>
      <w:sz w:val="40"/>
      <w:szCs w:val="40"/>
      <w:u w:val="none"/>
    </w:rPr>
  </w:style>
  <w:style w:type="character" w:customStyle="1" w:styleId="2">
    <w:name w:val="Заголовок №2_"/>
    <w:basedOn w:val="a0"/>
    <w:link w:val="20"/>
    <w:uiPriority w:val="99"/>
    <w:locked/>
    <w:rPr>
      <w:rFonts w:ascii="Arial" w:hAnsi="Arial" w:cs="Arial"/>
      <w:b/>
      <w:bCs/>
      <w:spacing w:val="-20"/>
      <w:sz w:val="34"/>
      <w:szCs w:val="34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Arial" w:hAnsi="Arial" w:cs="Arial"/>
      <w:b/>
      <w:bCs/>
      <w:spacing w:val="-1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Pr>
      <w:rFonts w:ascii="Arial" w:hAnsi="Arial" w:cs="Arial"/>
      <w:b/>
      <w:bCs/>
      <w:spacing w:val="-10"/>
      <w:sz w:val="17"/>
      <w:szCs w:val="17"/>
      <w:u w:val="none"/>
    </w:rPr>
  </w:style>
  <w:style w:type="character" w:customStyle="1" w:styleId="51">
    <w:name w:val="Основной текст (5) + Малые прописные"/>
    <w:basedOn w:val="5"/>
    <w:uiPriority w:val="99"/>
    <w:rPr>
      <w:rFonts w:ascii="Arial" w:hAnsi="Arial" w:cs="Arial"/>
      <w:b/>
      <w:bCs/>
      <w:smallCaps/>
      <w:spacing w:val="-10"/>
      <w:sz w:val="17"/>
      <w:szCs w:val="17"/>
      <w:u w:val="none"/>
    </w:rPr>
  </w:style>
  <w:style w:type="character" w:customStyle="1" w:styleId="6">
    <w:name w:val="Основной текст (6)_"/>
    <w:basedOn w:val="a0"/>
    <w:link w:val="60"/>
    <w:uiPriority w:val="99"/>
    <w:locked/>
    <w:rPr>
      <w:rFonts w:ascii="Arial" w:hAnsi="Arial" w:cs="Arial"/>
      <w:b/>
      <w:bCs/>
      <w:spacing w:val="40"/>
      <w:sz w:val="17"/>
      <w:szCs w:val="17"/>
      <w:u w:val="none"/>
    </w:rPr>
  </w:style>
  <w:style w:type="character" w:customStyle="1" w:styleId="3Exact">
    <w:name w:val="Основной текст (3) Exact"/>
    <w:basedOn w:val="a0"/>
    <w:uiPriority w:val="99"/>
    <w:rPr>
      <w:rFonts w:ascii="Arial" w:hAnsi="Arial" w:cs="Arial"/>
      <w:b/>
      <w:bCs/>
      <w:spacing w:val="-10"/>
      <w:sz w:val="21"/>
      <w:szCs w:val="21"/>
      <w:u w:val="none"/>
    </w:rPr>
  </w:style>
  <w:style w:type="character" w:customStyle="1" w:styleId="4Exact">
    <w:name w:val="Основной текст (4) Exact"/>
    <w:basedOn w:val="a0"/>
    <w:uiPriority w:val="99"/>
    <w:rPr>
      <w:rFonts w:ascii="Arial" w:hAnsi="Arial" w:cs="Arial"/>
      <w:b/>
      <w:bCs/>
      <w:spacing w:val="-10"/>
      <w:sz w:val="19"/>
      <w:szCs w:val="19"/>
      <w:u w:val="none"/>
      <w:lang w:val="en-US" w:eastAsia="en-US"/>
    </w:rPr>
  </w:style>
  <w:style w:type="character" w:customStyle="1" w:styleId="7Exact">
    <w:name w:val="Основной текст (7) Exact"/>
    <w:basedOn w:val="a0"/>
    <w:link w:val="7"/>
    <w:uiPriority w:val="99"/>
    <w:locked/>
    <w:rPr>
      <w:rFonts w:ascii="Arial" w:hAnsi="Arial" w:cs="Arial"/>
      <w:sz w:val="18"/>
      <w:szCs w:val="18"/>
      <w:u w:val="none"/>
    </w:rPr>
  </w:style>
  <w:style w:type="character" w:customStyle="1" w:styleId="2Exact">
    <w:name w:val="Основной текст (2) Exact"/>
    <w:basedOn w:val="a0"/>
    <w:uiPriority w:val="99"/>
    <w:rPr>
      <w:rFonts w:ascii="Arial" w:hAnsi="Arial" w:cs="Arial"/>
      <w:spacing w:val="-10"/>
      <w:sz w:val="19"/>
      <w:szCs w:val="19"/>
      <w:u w:val="none"/>
    </w:rPr>
  </w:style>
  <w:style w:type="character" w:customStyle="1" w:styleId="8Exact">
    <w:name w:val="Основной текст (8) Exact"/>
    <w:basedOn w:val="a0"/>
    <w:link w:val="8"/>
    <w:uiPriority w:val="99"/>
    <w:locked/>
    <w:rPr>
      <w:rFonts w:ascii="Arial" w:hAnsi="Arial" w:cs="Arial"/>
      <w:sz w:val="16"/>
      <w:szCs w:val="16"/>
      <w:u w:val="none"/>
    </w:rPr>
  </w:style>
  <w:style w:type="character" w:customStyle="1" w:styleId="87ptExact">
    <w:name w:val="Основной текст (8) + 7 pt Exact"/>
    <w:basedOn w:val="8Exact"/>
    <w:uiPriority w:val="99"/>
    <w:rPr>
      <w:rFonts w:ascii="Arial" w:hAnsi="Arial" w:cs="Arial"/>
      <w:sz w:val="14"/>
      <w:szCs w:val="14"/>
      <w:u w:val="none"/>
    </w:rPr>
  </w:style>
  <w:style w:type="character" w:customStyle="1" w:styleId="21">
    <w:name w:val="Основной текст (2)_"/>
    <w:basedOn w:val="a0"/>
    <w:link w:val="22"/>
    <w:uiPriority w:val="99"/>
    <w:locked/>
    <w:rPr>
      <w:rFonts w:ascii="Arial" w:hAnsi="Arial" w:cs="Arial"/>
      <w:spacing w:val="-10"/>
      <w:sz w:val="19"/>
      <w:szCs w:val="19"/>
      <w:u w:val="none"/>
    </w:rPr>
  </w:style>
  <w:style w:type="character" w:customStyle="1" w:styleId="a4">
    <w:name w:val="Колонтитул_"/>
    <w:basedOn w:val="a0"/>
    <w:link w:val="11"/>
    <w:uiPriority w:val="99"/>
    <w:locked/>
    <w:rPr>
      <w:rFonts w:ascii="Arial" w:hAnsi="Arial" w:cs="Arial"/>
      <w:b/>
      <w:bCs/>
      <w:sz w:val="19"/>
      <w:szCs w:val="19"/>
      <w:u w:val="none"/>
    </w:rPr>
  </w:style>
  <w:style w:type="character" w:customStyle="1" w:styleId="a5">
    <w:name w:val="Колонтитул"/>
    <w:basedOn w:val="a4"/>
    <w:uiPriority w:val="99"/>
    <w:rPr>
      <w:rFonts w:ascii="Arial" w:hAnsi="Arial" w:cs="Arial"/>
      <w:b/>
      <w:bCs/>
      <w:sz w:val="19"/>
      <w:szCs w:val="19"/>
      <w:u w:val="none"/>
    </w:rPr>
  </w:style>
  <w:style w:type="character" w:customStyle="1" w:styleId="9pt">
    <w:name w:val="Колонтитул + 9 pt"/>
    <w:basedOn w:val="a4"/>
    <w:uiPriority w:val="99"/>
    <w:rPr>
      <w:rFonts w:ascii="Arial" w:hAnsi="Arial" w:cs="Arial"/>
      <w:b/>
      <w:bCs/>
      <w:sz w:val="18"/>
      <w:szCs w:val="18"/>
      <w:u w:val="none"/>
    </w:rPr>
  </w:style>
  <w:style w:type="character" w:customStyle="1" w:styleId="23">
    <w:name w:val="Подпись к таблице (2)_"/>
    <w:basedOn w:val="a0"/>
    <w:link w:val="24"/>
    <w:uiPriority w:val="99"/>
    <w:locked/>
    <w:rPr>
      <w:rFonts w:ascii="Arial" w:hAnsi="Arial" w:cs="Arial"/>
      <w:spacing w:val="-10"/>
      <w:sz w:val="19"/>
      <w:szCs w:val="19"/>
      <w:u w:val="none"/>
    </w:rPr>
  </w:style>
  <w:style w:type="character" w:customStyle="1" w:styleId="28">
    <w:name w:val="Основной текст (2) + 8"/>
    <w:aliases w:val="5 pt,Интервал 0 pt8"/>
    <w:basedOn w:val="21"/>
    <w:uiPriority w:val="99"/>
    <w:rPr>
      <w:rFonts w:ascii="Arial" w:hAnsi="Arial" w:cs="Arial"/>
      <w:spacing w:val="0"/>
      <w:sz w:val="17"/>
      <w:szCs w:val="17"/>
      <w:u w:val="none"/>
    </w:rPr>
  </w:style>
  <w:style w:type="character" w:customStyle="1" w:styleId="410pt">
    <w:name w:val="Основной текст (4) + Интервал 10 pt"/>
    <w:basedOn w:val="4"/>
    <w:uiPriority w:val="99"/>
    <w:rPr>
      <w:rFonts w:ascii="Arial" w:hAnsi="Arial" w:cs="Arial"/>
      <w:b/>
      <w:bCs/>
      <w:spacing w:val="200"/>
      <w:sz w:val="19"/>
      <w:szCs w:val="19"/>
      <w:u w:val="none"/>
    </w:rPr>
  </w:style>
  <w:style w:type="character" w:customStyle="1" w:styleId="80">
    <w:name w:val="Колонтитул + 8"/>
    <w:aliases w:val="5 pt3"/>
    <w:basedOn w:val="a4"/>
    <w:uiPriority w:val="99"/>
    <w:rPr>
      <w:rFonts w:ascii="Arial" w:hAnsi="Arial" w:cs="Arial"/>
      <w:b/>
      <w:bCs/>
      <w:sz w:val="17"/>
      <w:szCs w:val="17"/>
      <w:u w:val="none"/>
    </w:rPr>
  </w:style>
  <w:style w:type="character" w:customStyle="1" w:styleId="9pt1">
    <w:name w:val="Колонтитул + 9 pt1"/>
    <w:aliases w:val="Не полужирный"/>
    <w:basedOn w:val="a4"/>
    <w:uiPriority w:val="99"/>
    <w:rPr>
      <w:rFonts w:ascii="Arial" w:hAnsi="Arial" w:cs="Arial"/>
      <w:b w:val="0"/>
      <w:bCs w:val="0"/>
      <w:sz w:val="18"/>
      <w:szCs w:val="18"/>
      <w:u w:val="none"/>
    </w:rPr>
  </w:style>
  <w:style w:type="character" w:customStyle="1" w:styleId="410pt0">
    <w:name w:val="Основной текст (4) + 10 pt"/>
    <w:aliases w:val="Курсив2,Интервал 0 pt7"/>
    <w:basedOn w:val="4"/>
    <w:uiPriority w:val="99"/>
    <w:rPr>
      <w:rFonts w:ascii="Arial" w:hAnsi="Arial" w:cs="Arial"/>
      <w:b/>
      <w:bCs/>
      <w:i/>
      <w:iCs/>
      <w:spacing w:val="0"/>
      <w:sz w:val="20"/>
      <w:szCs w:val="20"/>
      <w:u w:val="none"/>
    </w:rPr>
  </w:style>
  <w:style w:type="character" w:customStyle="1" w:styleId="25">
    <w:name w:val="Основной текст (2) + Курсив"/>
    <w:aliases w:val="Интервал 0 pt6"/>
    <w:basedOn w:val="21"/>
    <w:uiPriority w:val="99"/>
    <w:rPr>
      <w:rFonts w:ascii="Arial" w:hAnsi="Arial" w:cs="Arial"/>
      <w:i/>
      <w:iCs/>
      <w:spacing w:val="0"/>
      <w:sz w:val="19"/>
      <w:szCs w:val="19"/>
      <w:u w:val="none"/>
      <w:lang w:val="en-US" w:eastAsia="en-US"/>
    </w:rPr>
  </w:style>
  <w:style w:type="character" w:customStyle="1" w:styleId="26">
    <w:name w:val="Основной текст (2) + Полужирный"/>
    <w:basedOn w:val="21"/>
    <w:uiPriority w:val="99"/>
    <w:rPr>
      <w:rFonts w:ascii="Arial" w:hAnsi="Arial" w:cs="Arial"/>
      <w:b/>
      <w:bCs/>
      <w:spacing w:val="-10"/>
      <w:sz w:val="19"/>
      <w:szCs w:val="19"/>
      <w:u w:val="none"/>
    </w:rPr>
  </w:style>
  <w:style w:type="character" w:customStyle="1" w:styleId="41">
    <w:name w:val="Заголовок №4_"/>
    <w:basedOn w:val="a0"/>
    <w:link w:val="42"/>
    <w:uiPriority w:val="99"/>
    <w:locked/>
    <w:rPr>
      <w:rFonts w:ascii="Arial" w:hAnsi="Arial" w:cs="Arial"/>
      <w:b/>
      <w:bCs/>
      <w:spacing w:val="-10"/>
      <w:sz w:val="21"/>
      <w:szCs w:val="21"/>
      <w:u w:val="none"/>
    </w:rPr>
  </w:style>
  <w:style w:type="character" w:customStyle="1" w:styleId="29pt">
    <w:name w:val="Основной текст (2) + 9 pt"/>
    <w:aliases w:val="Курсив1,Интервал 0 pt5"/>
    <w:basedOn w:val="21"/>
    <w:uiPriority w:val="99"/>
    <w:rPr>
      <w:rFonts w:ascii="Arial" w:hAnsi="Arial" w:cs="Arial"/>
      <w:i/>
      <w:iCs/>
      <w:spacing w:val="0"/>
      <w:sz w:val="18"/>
      <w:szCs w:val="18"/>
      <w:u w:val="none"/>
    </w:rPr>
  </w:style>
  <w:style w:type="character" w:customStyle="1" w:styleId="225pt">
    <w:name w:val="Основной текст (2) + 25 pt"/>
    <w:aliases w:val="Интервал 0 pt4"/>
    <w:basedOn w:val="21"/>
    <w:uiPriority w:val="99"/>
    <w:rPr>
      <w:rFonts w:ascii="Arial" w:hAnsi="Arial" w:cs="Arial"/>
      <w:spacing w:val="0"/>
      <w:sz w:val="50"/>
      <w:szCs w:val="50"/>
      <w:u w:val="none"/>
    </w:rPr>
  </w:style>
  <w:style w:type="character" w:customStyle="1" w:styleId="225pt1">
    <w:name w:val="Основной текст (2) + 25 pt1"/>
    <w:aliases w:val="Интервал 0 pt3"/>
    <w:basedOn w:val="21"/>
    <w:uiPriority w:val="99"/>
    <w:rPr>
      <w:rFonts w:ascii="Arial" w:hAnsi="Arial" w:cs="Arial"/>
      <w:spacing w:val="0"/>
      <w:sz w:val="50"/>
      <w:szCs w:val="50"/>
      <w:u w:val="none"/>
    </w:rPr>
  </w:style>
  <w:style w:type="character" w:customStyle="1" w:styleId="a6">
    <w:name w:val="Подпись к таблице_"/>
    <w:basedOn w:val="a0"/>
    <w:link w:val="a7"/>
    <w:uiPriority w:val="99"/>
    <w:locked/>
    <w:rPr>
      <w:rFonts w:ascii="Arial" w:hAnsi="Arial" w:cs="Arial"/>
      <w:sz w:val="17"/>
      <w:szCs w:val="17"/>
      <w:u w:val="none"/>
    </w:rPr>
  </w:style>
  <w:style w:type="character" w:customStyle="1" w:styleId="2pt">
    <w:name w:val="Подпись к таблице + Интервал 2 pt"/>
    <w:basedOn w:val="a6"/>
    <w:uiPriority w:val="99"/>
    <w:rPr>
      <w:rFonts w:ascii="Arial" w:hAnsi="Arial" w:cs="Arial"/>
      <w:spacing w:val="40"/>
      <w:sz w:val="17"/>
      <w:szCs w:val="17"/>
      <w:u w:val="none"/>
    </w:rPr>
  </w:style>
  <w:style w:type="character" w:customStyle="1" w:styleId="9">
    <w:name w:val="Основной текст (9)_"/>
    <w:basedOn w:val="a0"/>
    <w:link w:val="90"/>
    <w:uiPriority w:val="99"/>
    <w:locked/>
    <w:rPr>
      <w:rFonts w:ascii="Arial" w:hAnsi="Arial" w:cs="Arial"/>
      <w:i/>
      <w:iCs/>
      <w:sz w:val="19"/>
      <w:szCs w:val="19"/>
      <w:u w:val="none"/>
    </w:rPr>
  </w:style>
  <w:style w:type="character" w:customStyle="1" w:styleId="91">
    <w:name w:val="Основной текст (9) + Не курсив"/>
    <w:aliases w:val="Интервал 0 pt2"/>
    <w:basedOn w:val="9"/>
    <w:uiPriority w:val="99"/>
    <w:rPr>
      <w:rFonts w:ascii="Arial" w:hAnsi="Arial" w:cs="Arial"/>
      <w:i w:val="0"/>
      <w:iCs w:val="0"/>
      <w:spacing w:val="-10"/>
      <w:sz w:val="19"/>
      <w:szCs w:val="19"/>
      <w:u w:val="none"/>
    </w:rPr>
  </w:style>
  <w:style w:type="character" w:customStyle="1" w:styleId="281">
    <w:name w:val="Основной текст (2) + 81"/>
    <w:aliases w:val="5 pt2,Интервал 2 pt"/>
    <w:basedOn w:val="21"/>
    <w:uiPriority w:val="99"/>
    <w:rPr>
      <w:rFonts w:ascii="Arial" w:hAnsi="Arial" w:cs="Arial"/>
      <w:spacing w:val="40"/>
      <w:sz w:val="17"/>
      <w:szCs w:val="17"/>
      <w:u w:val="none"/>
    </w:rPr>
  </w:style>
  <w:style w:type="character" w:customStyle="1" w:styleId="21pt">
    <w:name w:val="Основной текст (2) + Интервал 1 pt"/>
    <w:basedOn w:val="21"/>
    <w:uiPriority w:val="99"/>
    <w:rPr>
      <w:rFonts w:ascii="Arial" w:hAnsi="Arial" w:cs="Arial"/>
      <w:spacing w:val="30"/>
      <w:sz w:val="19"/>
      <w:szCs w:val="19"/>
      <w:u w:val="none"/>
    </w:rPr>
  </w:style>
  <w:style w:type="character" w:customStyle="1" w:styleId="91pt">
    <w:name w:val="Основной текст (9) + Интервал 1 pt"/>
    <w:basedOn w:val="9"/>
    <w:uiPriority w:val="99"/>
    <w:rPr>
      <w:rFonts w:ascii="Arial" w:hAnsi="Arial" w:cs="Arial"/>
      <w:i/>
      <w:iCs/>
      <w:spacing w:val="30"/>
      <w:sz w:val="19"/>
      <w:szCs w:val="19"/>
      <w:u w:val="none"/>
    </w:rPr>
  </w:style>
  <w:style w:type="character" w:customStyle="1" w:styleId="100">
    <w:name w:val="Основной текст (10)_"/>
    <w:basedOn w:val="a0"/>
    <w:link w:val="101"/>
    <w:uiPriority w:val="99"/>
    <w:locked/>
    <w:rPr>
      <w:rFonts w:ascii="Arial" w:hAnsi="Arial" w:cs="Arial"/>
      <w:i/>
      <w:iCs/>
      <w:spacing w:val="0"/>
      <w:sz w:val="18"/>
      <w:szCs w:val="18"/>
      <w:u w:val="none"/>
    </w:rPr>
  </w:style>
  <w:style w:type="character" w:customStyle="1" w:styleId="250">
    <w:name w:val="Основной текст (2) + 5"/>
    <w:aliases w:val="5 pt1,Интервал 0 pt1"/>
    <w:basedOn w:val="21"/>
    <w:uiPriority w:val="99"/>
    <w:rPr>
      <w:rFonts w:ascii="Arial" w:hAnsi="Arial" w:cs="Arial"/>
      <w:spacing w:val="0"/>
      <w:sz w:val="11"/>
      <w:szCs w:val="11"/>
      <w:u w:val="none"/>
    </w:rPr>
  </w:style>
  <w:style w:type="character" w:customStyle="1" w:styleId="33">
    <w:name w:val="Подпись к таблице (3)_"/>
    <w:basedOn w:val="a0"/>
    <w:link w:val="34"/>
    <w:uiPriority w:val="99"/>
    <w:locked/>
    <w:rPr>
      <w:rFonts w:ascii="Arial" w:hAnsi="Arial" w:cs="Arial"/>
      <w:b/>
      <w:bCs/>
      <w:spacing w:val="-10"/>
      <w:sz w:val="19"/>
      <w:szCs w:val="19"/>
      <w:u w:val="none"/>
    </w:rPr>
  </w:style>
  <w:style w:type="character" w:customStyle="1" w:styleId="110">
    <w:name w:val="Основной текст (11)_"/>
    <w:basedOn w:val="a0"/>
    <w:link w:val="111"/>
    <w:uiPriority w:val="99"/>
    <w:locked/>
    <w:rPr>
      <w:rFonts w:ascii="Arial" w:hAnsi="Arial" w:cs="Arial"/>
      <w:sz w:val="15"/>
      <w:szCs w:val="15"/>
      <w:u w:val="none"/>
    </w:rPr>
  </w:style>
  <w:style w:type="character" w:customStyle="1" w:styleId="112">
    <w:name w:val="Основной текст (11) + Курсив"/>
    <w:basedOn w:val="110"/>
    <w:uiPriority w:val="99"/>
    <w:rPr>
      <w:rFonts w:ascii="Arial" w:hAnsi="Arial" w:cs="Arial"/>
      <w:i/>
      <w:iCs/>
      <w:sz w:val="15"/>
      <w:szCs w:val="15"/>
      <w:u w:val="none"/>
    </w:rPr>
  </w:style>
  <w:style w:type="paragraph" w:customStyle="1" w:styleId="30">
    <w:name w:val="Заголовок №3"/>
    <w:basedOn w:val="a"/>
    <w:link w:val="3"/>
    <w:uiPriority w:val="99"/>
    <w:pPr>
      <w:shd w:val="clear" w:color="auto" w:fill="FFFFFF"/>
      <w:spacing w:after="540" w:line="307" w:lineRule="exact"/>
      <w:jc w:val="right"/>
      <w:outlineLvl w:val="2"/>
    </w:pPr>
    <w:rPr>
      <w:rFonts w:ascii="Arial" w:hAnsi="Arial" w:cs="Arial"/>
      <w:b/>
      <w:bCs/>
      <w:color w:val="auto"/>
      <w:sz w:val="26"/>
      <w:szCs w:val="26"/>
    </w:rPr>
  </w:style>
  <w:style w:type="paragraph" w:customStyle="1" w:styleId="32">
    <w:name w:val="Основной текст (3)"/>
    <w:basedOn w:val="a"/>
    <w:link w:val="31"/>
    <w:uiPriority w:val="99"/>
    <w:pPr>
      <w:shd w:val="clear" w:color="auto" w:fill="FFFFFF"/>
      <w:spacing w:before="540" w:after="1800" w:line="240" w:lineRule="atLeast"/>
      <w:jc w:val="right"/>
    </w:pPr>
    <w:rPr>
      <w:rFonts w:ascii="Arial" w:hAnsi="Arial" w:cs="Arial"/>
      <w:b/>
      <w:bCs/>
      <w:color w:val="auto"/>
      <w:spacing w:val="-10"/>
      <w:sz w:val="21"/>
      <w:szCs w:val="21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before="1800" w:after="420" w:line="518" w:lineRule="exact"/>
      <w:jc w:val="center"/>
      <w:outlineLvl w:val="0"/>
    </w:pPr>
    <w:rPr>
      <w:rFonts w:ascii="Arial" w:hAnsi="Arial" w:cs="Arial"/>
      <w:b/>
      <w:bCs/>
      <w:color w:val="auto"/>
      <w:spacing w:val="-20"/>
      <w:sz w:val="34"/>
      <w:szCs w:val="34"/>
    </w:rPr>
  </w:style>
  <w:style w:type="paragraph" w:customStyle="1" w:styleId="20">
    <w:name w:val="Заголовок №2"/>
    <w:basedOn w:val="a"/>
    <w:link w:val="2"/>
    <w:uiPriority w:val="99"/>
    <w:pPr>
      <w:shd w:val="clear" w:color="auto" w:fill="FFFFFF"/>
      <w:spacing w:before="420" w:after="1140" w:line="240" w:lineRule="atLeast"/>
      <w:jc w:val="center"/>
      <w:outlineLvl w:val="1"/>
    </w:pPr>
    <w:rPr>
      <w:rFonts w:ascii="Arial" w:hAnsi="Arial" w:cs="Arial"/>
      <w:b/>
      <w:bCs/>
      <w:color w:val="auto"/>
      <w:spacing w:val="-20"/>
      <w:sz w:val="34"/>
      <w:szCs w:val="34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1140" w:after="6300" w:line="240" w:lineRule="atLeast"/>
      <w:jc w:val="center"/>
    </w:pPr>
    <w:rPr>
      <w:rFonts w:ascii="Arial" w:hAnsi="Arial" w:cs="Arial"/>
      <w:b/>
      <w:bCs/>
      <w:color w:val="auto"/>
      <w:spacing w:val="-10"/>
      <w:sz w:val="19"/>
      <w:szCs w:val="19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before="6300" w:line="240" w:lineRule="exact"/>
      <w:jc w:val="center"/>
    </w:pPr>
    <w:rPr>
      <w:rFonts w:ascii="Arial" w:hAnsi="Arial" w:cs="Arial"/>
      <w:b/>
      <w:bCs/>
      <w:color w:val="auto"/>
      <w:spacing w:val="-10"/>
      <w:sz w:val="17"/>
      <w:szCs w:val="17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line="240" w:lineRule="exact"/>
      <w:jc w:val="center"/>
    </w:pPr>
    <w:rPr>
      <w:rFonts w:ascii="Arial" w:hAnsi="Arial" w:cs="Arial"/>
      <w:b/>
      <w:bCs/>
      <w:color w:val="auto"/>
      <w:spacing w:val="40"/>
      <w:sz w:val="17"/>
      <w:szCs w:val="17"/>
    </w:rPr>
  </w:style>
  <w:style w:type="paragraph" w:customStyle="1" w:styleId="7">
    <w:name w:val="Основной текст (7)"/>
    <w:basedOn w:val="a"/>
    <w:link w:val="7Exact"/>
    <w:uiPriority w:val="99"/>
    <w:pPr>
      <w:shd w:val="clear" w:color="auto" w:fill="FFFFFF"/>
      <w:spacing w:after="120" w:line="240" w:lineRule="atLeast"/>
      <w:jc w:val="right"/>
    </w:pPr>
    <w:rPr>
      <w:rFonts w:ascii="Arial" w:hAnsi="Arial" w:cs="Arial"/>
      <w:color w:val="auto"/>
      <w:sz w:val="18"/>
      <w:szCs w:val="18"/>
    </w:rPr>
  </w:style>
  <w:style w:type="paragraph" w:customStyle="1" w:styleId="22">
    <w:name w:val="Основной текст (2)"/>
    <w:basedOn w:val="a"/>
    <w:link w:val="21"/>
    <w:uiPriority w:val="99"/>
    <w:pPr>
      <w:shd w:val="clear" w:color="auto" w:fill="FFFFFF"/>
      <w:spacing w:after="240" w:line="240" w:lineRule="atLeast"/>
      <w:jc w:val="center"/>
    </w:pPr>
    <w:rPr>
      <w:rFonts w:ascii="Arial" w:hAnsi="Arial" w:cs="Arial"/>
      <w:color w:val="auto"/>
      <w:spacing w:val="-10"/>
      <w:sz w:val="19"/>
      <w:szCs w:val="19"/>
    </w:rPr>
  </w:style>
  <w:style w:type="paragraph" w:customStyle="1" w:styleId="8">
    <w:name w:val="Основной текст (8)"/>
    <w:basedOn w:val="a"/>
    <w:link w:val="8Exact"/>
    <w:uiPriority w:val="99"/>
    <w:pPr>
      <w:shd w:val="clear" w:color="auto" w:fill="FFFFFF"/>
      <w:spacing w:line="240" w:lineRule="atLeast"/>
      <w:jc w:val="right"/>
    </w:pPr>
    <w:rPr>
      <w:rFonts w:ascii="Arial" w:hAnsi="Arial" w:cs="Arial"/>
      <w:color w:val="auto"/>
      <w:sz w:val="16"/>
      <w:szCs w:val="16"/>
    </w:rPr>
  </w:style>
  <w:style w:type="paragraph" w:customStyle="1" w:styleId="11">
    <w:name w:val="Колонтитул1"/>
    <w:basedOn w:val="a"/>
    <w:link w:val="a4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19"/>
      <w:szCs w:val="19"/>
    </w:rPr>
  </w:style>
  <w:style w:type="paragraph" w:customStyle="1" w:styleId="24">
    <w:name w:val="Подпись к таблице (2)"/>
    <w:basedOn w:val="a"/>
    <w:link w:val="23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pacing w:val="-10"/>
      <w:sz w:val="19"/>
      <w:szCs w:val="19"/>
    </w:rPr>
  </w:style>
  <w:style w:type="paragraph" w:customStyle="1" w:styleId="42">
    <w:name w:val="Заголовок №4"/>
    <w:basedOn w:val="a"/>
    <w:link w:val="41"/>
    <w:uiPriority w:val="99"/>
    <w:pPr>
      <w:shd w:val="clear" w:color="auto" w:fill="FFFFFF"/>
      <w:spacing w:before="240" w:after="240" w:line="240" w:lineRule="atLeast"/>
      <w:jc w:val="both"/>
      <w:outlineLvl w:val="3"/>
    </w:pPr>
    <w:rPr>
      <w:rFonts w:ascii="Arial" w:hAnsi="Arial" w:cs="Arial"/>
      <w:b/>
      <w:bCs/>
      <w:color w:val="auto"/>
      <w:spacing w:val="-10"/>
      <w:sz w:val="21"/>
      <w:szCs w:val="21"/>
    </w:rPr>
  </w:style>
  <w:style w:type="paragraph" w:customStyle="1" w:styleId="a7">
    <w:name w:val="Подпись к таблице"/>
    <w:basedOn w:val="a"/>
    <w:link w:val="a6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17"/>
      <w:szCs w:val="17"/>
    </w:rPr>
  </w:style>
  <w:style w:type="paragraph" w:customStyle="1" w:styleId="90">
    <w:name w:val="Основной текст (9)"/>
    <w:basedOn w:val="a"/>
    <w:link w:val="9"/>
    <w:uiPriority w:val="99"/>
    <w:pPr>
      <w:shd w:val="clear" w:color="auto" w:fill="FFFFFF"/>
      <w:spacing w:after="300" w:line="240" w:lineRule="atLeast"/>
      <w:jc w:val="both"/>
    </w:pPr>
    <w:rPr>
      <w:rFonts w:ascii="Arial" w:hAnsi="Arial" w:cs="Arial"/>
      <w:i/>
      <w:iCs/>
      <w:color w:val="auto"/>
      <w:sz w:val="19"/>
      <w:szCs w:val="19"/>
    </w:rPr>
  </w:style>
  <w:style w:type="paragraph" w:customStyle="1" w:styleId="101">
    <w:name w:val="Основной текст (10)"/>
    <w:basedOn w:val="a"/>
    <w:link w:val="100"/>
    <w:uiPriority w:val="99"/>
    <w:pPr>
      <w:shd w:val="clear" w:color="auto" w:fill="FFFFFF"/>
      <w:spacing w:after="60" w:line="240" w:lineRule="atLeast"/>
    </w:pPr>
    <w:rPr>
      <w:rFonts w:ascii="Arial" w:hAnsi="Arial" w:cs="Arial"/>
      <w:i/>
      <w:iCs/>
      <w:color w:val="auto"/>
      <w:sz w:val="18"/>
      <w:szCs w:val="18"/>
    </w:rPr>
  </w:style>
  <w:style w:type="paragraph" w:customStyle="1" w:styleId="34">
    <w:name w:val="Подпись к таблице (3)"/>
    <w:basedOn w:val="a"/>
    <w:link w:val="33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pacing w:val="-10"/>
      <w:sz w:val="19"/>
      <w:szCs w:val="19"/>
    </w:rPr>
  </w:style>
  <w:style w:type="paragraph" w:customStyle="1" w:styleId="111">
    <w:name w:val="Основной текст (11)"/>
    <w:basedOn w:val="a"/>
    <w:link w:val="110"/>
    <w:uiPriority w:val="99"/>
    <w:pPr>
      <w:shd w:val="clear" w:color="auto" w:fill="FFFFFF"/>
      <w:spacing w:after="180" w:line="197" w:lineRule="exact"/>
      <w:ind w:hanging="940"/>
      <w:jc w:val="center"/>
    </w:pPr>
    <w:rPr>
      <w:rFonts w:ascii="Arial" w:hAnsi="Arial" w:cs="Arial"/>
      <w:color w:val="auto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eader" Target="head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cp:lastModifiedBy>ррр</cp:lastModifiedBy>
  <cp:revision>2</cp:revision>
  <dcterms:created xsi:type="dcterms:W3CDTF">2019-03-22T10:04:00Z</dcterms:created>
  <dcterms:modified xsi:type="dcterms:W3CDTF">2019-03-22T10:04:00Z</dcterms:modified>
</cp:coreProperties>
</file>